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805F66" w:rsidRDefault="00185782" w:rsidP="00185782">
      <w:pPr>
        <w:pStyle w:val="NormalWeb"/>
        <w:spacing w:before="0" w:beforeAutospacing="0" w:line="273" w:lineRule="atLeast"/>
        <w:rPr>
          <w:rFonts w:ascii="Trebuchet MS" w:hAnsi="Trebuchet MS"/>
          <w:b/>
          <w:color w:val="000000"/>
          <w:sz w:val="22"/>
          <w:szCs w:val="22"/>
        </w:rPr>
      </w:pPr>
      <w:r w:rsidRPr="00805F66">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805F66" w:rsidRDefault="00185782" w:rsidP="00185782">
      <w:pPr>
        <w:pStyle w:val="NormalWeb"/>
        <w:spacing w:before="0" w:beforeAutospacing="0" w:line="273" w:lineRule="atLeast"/>
        <w:rPr>
          <w:rFonts w:ascii="Trebuchet MS" w:hAnsi="Trebuchet MS"/>
          <w:color w:val="000000"/>
          <w:sz w:val="22"/>
          <w:szCs w:val="22"/>
        </w:rPr>
      </w:pPr>
    </w:p>
    <w:p w:rsidR="00185782" w:rsidRPr="00805F66" w:rsidRDefault="00185782" w:rsidP="00185782">
      <w:pPr>
        <w:pStyle w:val="NormalWeb"/>
        <w:spacing w:before="0" w:beforeAutospacing="0" w:line="273" w:lineRule="atLeast"/>
        <w:rPr>
          <w:rFonts w:ascii="Trebuchet MS" w:hAnsi="Trebuchet MS"/>
          <w:b/>
          <w:color w:val="000000"/>
          <w:sz w:val="22"/>
          <w:szCs w:val="22"/>
        </w:rPr>
      </w:pPr>
    </w:p>
    <w:p w:rsidR="00185782" w:rsidRPr="00805F66"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805F66" w:rsidRDefault="00185782" w:rsidP="00185782">
      <w:pPr>
        <w:pStyle w:val="NormalWeb"/>
        <w:spacing w:before="0" w:beforeAutospacing="0" w:line="273" w:lineRule="atLeast"/>
        <w:jc w:val="center"/>
        <w:outlineLvl w:val="0"/>
        <w:rPr>
          <w:rFonts w:ascii="Trebuchet MS" w:hAnsi="Trebuchet MS"/>
          <w:b/>
          <w:sz w:val="22"/>
          <w:szCs w:val="22"/>
        </w:rPr>
      </w:pPr>
      <w:r w:rsidRPr="00805F66">
        <w:rPr>
          <w:rFonts w:ascii="Trebuchet MS" w:hAnsi="Trebuchet MS"/>
          <w:b/>
          <w:color w:val="000000"/>
          <w:sz w:val="22"/>
          <w:szCs w:val="22"/>
        </w:rPr>
        <w:t>Episode 1,</w:t>
      </w:r>
      <w:r w:rsidR="00592D34" w:rsidRPr="00805F66">
        <w:rPr>
          <w:rFonts w:ascii="Trebuchet MS" w:hAnsi="Trebuchet MS"/>
          <w:b/>
          <w:color w:val="000000"/>
          <w:sz w:val="22"/>
          <w:szCs w:val="22"/>
        </w:rPr>
        <w:t>653</w:t>
      </w:r>
      <w:r w:rsidRPr="00805F66">
        <w:rPr>
          <w:rFonts w:ascii="Trebuchet MS" w:hAnsi="Trebuchet MS"/>
          <w:b/>
          <w:color w:val="000000"/>
          <w:sz w:val="22"/>
          <w:szCs w:val="22"/>
        </w:rPr>
        <w:t xml:space="preserve">: </w:t>
      </w:r>
      <w:r w:rsidR="00592D34" w:rsidRPr="00805F66">
        <w:rPr>
          <w:rFonts w:ascii="Trebuchet MS" w:hAnsi="Trebuchet MS"/>
          <w:b/>
          <w:color w:val="000000"/>
          <w:sz w:val="22"/>
          <w:szCs w:val="22"/>
        </w:rPr>
        <w:t>Economic Historians Are a Train Wreck</w:t>
      </w:r>
    </w:p>
    <w:p w:rsidR="00950F02" w:rsidRPr="00805F66" w:rsidRDefault="00185782" w:rsidP="00185782">
      <w:pPr>
        <w:jc w:val="center"/>
        <w:rPr>
          <w:rFonts w:ascii="Trebuchet MS" w:hAnsi="Trebuchet MS"/>
          <w:b/>
          <w:sz w:val="22"/>
          <w:szCs w:val="22"/>
        </w:rPr>
      </w:pPr>
      <w:r w:rsidRPr="00805F66">
        <w:rPr>
          <w:rFonts w:ascii="Trebuchet MS" w:hAnsi="Trebuchet MS"/>
          <w:b/>
          <w:sz w:val="22"/>
          <w:szCs w:val="22"/>
        </w:rPr>
        <w:t xml:space="preserve">Guest: </w:t>
      </w:r>
      <w:r w:rsidR="00592D34" w:rsidRPr="00805F66">
        <w:rPr>
          <w:rFonts w:ascii="Trebuchet MS" w:hAnsi="Trebuchet MS"/>
          <w:b/>
          <w:sz w:val="22"/>
          <w:szCs w:val="22"/>
        </w:rPr>
        <w:t>Jeff Herbener</w:t>
      </w:r>
    </w:p>
    <w:p w:rsid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We're basically going from the Civil War or whatever you want to call it up through about 1921. There's a lot of stuff to cover in that period, and yet I think some people will be dying for the Great Depression, the New Deal, these big 20th-century events. But what's the case for caring about this particular period of American history economically?</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Well, the reason of course is because there's this long-running battle in American economic history between the powers of the market, the private enterprise, and so on, and the imposition to the state. And we can trace this battle all through American history. And it is very informative to see how it's being played out before we reach these perhaps more interesting or critical episodes, like the Great Depression and the New Deal, World War II, and so on. It's very informative and very illuminating of exactly how it all plays out when we see the sweep of it through history.</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I'm going to skip over the economics of the War Between the States, partly because I know people want that [laughing]. I mean, I hate to be that way. Usually, I'm a very giving person. I give away a free episode every day. But doggone it, the laborer is worth his hire, as the traditional saying goes. So you can check it out at LibertyClassroom.com. Let's go to money and banking, though, because this is the 50-year period before the creation of the Fed. This is really complicated, nerdy kind of stuff. But what did that </w:t>
      </w:r>
      <w:bookmarkStart w:id="0" w:name="_GoBack"/>
      <w:bookmarkEnd w:id="0"/>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well, let's see. I don't really want to know all the details of what that looked like. I don't think anybody really does. But what do we need to know about that period in the sense that it tells us why, later on, people claimed we needed Federal Reserve? What do they think the defects were in the existing system?</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Yeah, that's right. So the basic defect that they anticipated right before the movement to the Fed was what was called the lack of elasticity of the currencies. So it didn't expand sufficiently to extend booms, and then when the busts came, of course, it contracted, and there was no effective mechanism institutionally to prevent that, although they did attempt to do this with clearinghouses and bank agreements and so on.</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 xml:space="preserve"> So we have to go all the way back. The system was set up in the Lincoln administration with the National Banking </w:t>
      </w:r>
      <w:r>
        <w:rPr>
          <w:rFonts w:ascii="Trebuchet MS" w:eastAsia="Times New Roman" w:hAnsi="Trebuchet MS" w:cs="Times New Roman"/>
          <w:sz w:val="22"/>
          <w:szCs w:val="22"/>
        </w:rPr>
        <w:t>A</w:t>
      </w:r>
      <w:r w:rsidRPr="00805F66">
        <w:rPr>
          <w:rFonts w:ascii="Trebuchet MS" w:eastAsia="Times New Roman" w:hAnsi="Trebuchet MS" w:cs="Times New Roman"/>
          <w:sz w:val="22"/>
          <w:szCs w:val="22"/>
        </w:rPr>
        <w:t xml:space="preserve">cts in the early 1860s. So we have to go all the way back really to the those impositions and others that were made by the Lincoln administration and during the war to see how this all moves forward and then plays out. And quite a bit of this particular video is devoted to other monetary affairs, like the interesting case of California and Oregon nullifying legal tender laws on US notes in the 1860s, and then some of the legal tender cases and the resumption of redemption in the 1870s in the Bland-Allison Act and all of that, that </w:t>
      </w:r>
      <w:r w:rsidRPr="00805F66">
        <w:rPr>
          <w:rFonts w:ascii="Trebuchet MS" w:eastAsia="Times New Roman" w:hAnsi="Trebuchet MS" w:cs="Times New Roman"/>
          <w:sz w:val="22"/>
          <w:szCs w:val="22"/>
        </w:rPr>
        <w:lastRenderedPageBreak/>
        <w:t>led up to the movement for the Fed. And as you know, this all intersects with the political parties, and so we see really the transformation of the Democratic Party in some of these issues that had to do with money, giving up of their old Jeffersonian position of laissez faire and their adoption of the populist movements of the post-Civil War period.</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You've got sections on the major panics during this time, and that's important too, because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I gave a talk on this once at the Mises Institute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for the general reason that if you don't, people will just make the argument that you don't have the right to blame the Fed for everything if we had panics and banking issues before the Fed, so the Fed is clearly not responsible for everything. So you need to be able to answer that. Or how does Austrian business cycle theory fare in the case of these panics? So that is important for that reason.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Now, I think it's kind of significant here that, strictly speaking, in the strict telling of Austrian business cycle theory, a central bank is not necessarily involved. It's simply the introduction of what's called fiduciary media. So can you take that and use it to describe, let's say, one of these panics and whether it's useful to look at it from an Austrian perspective?</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Sure, and as you say, that's the whole point of this or the main point of it, at least, to open our minds to the process of monetary inflation and credit expansion that's universal in these kinds of impositions. In other words, it doesn't depend upon the institutional arrangement of the particular bureaus of the state. So if we look just quickly at the Panic of 1873, as you point out, the system of the national banks allowed for fiduciary issue and credit creation. And there is data on this that we can trace it through the boom and bust. And if you look at the period from 1870 to 1873, the amount of increase in loans and investments of the banking system was 62%, so that was the extended credit expansion. And the bank deposits during the same period, which is their contribution to the money stock, increased 110%. So this is, by the way, the exact same kind of analysis that we would do once we get the Federal Reserve and we look at the booms and busts that are driven by the Fed, because what counts, as you stated already, is the extent of credit creation that's undertaken by the fractional reserve system of banks. And what these institutional arrangements do over the course of American economic history is centralize that political structure.</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Can you, by the way, define the term fiduciary media? I realize that I'm talking inside baseball here.</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Right, so fiduciary media is anytime a bank or some other financial institution has issued money substitutes, like checking account balances, in excess of the money that they hold for redemption against those claims. So anytime there's an excess issue, we call that fiduciary media. I should say I guess the reason this is important, of course, is because banks issue fiduciary media by extending loans. And so they don't have to intermediate these loans. They don't have to borrow the money, in other words, from savers. They can just write loan balances into their customers' account, creating credit by issuing these account balances.</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And the problem with that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I haven't talked about Austrian business cycle theory and a long time on the show, so maybe we can flesh this out a bit. Why is that a big deal? Why does that matter? Why should that concern us?</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xml:space="preserve"> Yeah, it concerns us because what happens is that, as we say in the theory, this leads to a change in the direction of investment projects that causes the whole structure of production from extracting raw materials down through the intermediate capital goods </w:t>
      </w:r>
      <w:r w:rsidRPr="00805F66">
        <w:rPr>
          <w:rFonts w:ascii="Trebuchet MS" w:eastAsia="Times New Roman" w:hAnsi="Trebuchet MS" w:cs="Times New Roman"/>
          <w:sz w:val="22"/>
          <w:szCs w:val="22"/>
        </w:rPr>
        <w:lastRenderedPageBreak/>
        <w:t>production to the production of consumer goods to lengthen out. And the reason this is problematic is because in order for that lengthening out of the capital structure to be sustainable, it has to be consistent with people's time preferences. And so this is the whole problem that's set in motion, the whole self-reversing nature of the boom, and the problem is set in motion by monetary inflation and credit expansion.</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You have a talk on fiscal policy, 1865 to 1913. This seems like another world, the America between 1865 and 1913. My initial thought would be I can't imagine fiscal policy could be that interesting in those years. So how would you in a nutshell summarize what's going on?</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Yeah, this is really taking place under the push and pull between the Republicans and the Democrats, and it's a movement toward higher and higher tariffs, more protectionist impulses in tariffs, and then the raising of certain internal revenues that create budget surpluses in the 1880s. And the reaction to this, very interesting, is the Democrats want to cut taxes and the Republicans want to increase expenditures ,and so you get this kind of compromise that moves through the 1880s. But the tax cuts of the 1880s have an effect on the way in which the minor panics play out in 1884 in 1890. Also, the income tax is instituted in 1894 by the Republicans and it's declared unconstitutional. And so we get this battle of different ways of trying to manipulate legislation to allow the income tax to pass muster, which eventually happens with the corporate income tax in 1909. So I guess the basic thrust of this is the history of how we get the modern financial system of the federal government that relies heavily on the income tax.</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You also have material on the rise of the regulatory state. This is, of course, an important period for that. You've got a talk on labor and employment. So I wonder maybe if we could say something about that. It does seem to me, as I recall this material from the distant past in which I used to teach it, that in real terms, wages generally rose during this period. I don't think, for all the stories we read in our textbooks about labor union struggles with capital, that Americans were particularly heavily unionized during this period, certainly not nearly as much as Europeans were. And yet they did see fairly steadily rising wages. Is that an accurate summary?</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It is, and another interesting thing about this to me that I tried to bring out was that there wasn't anything particularly distinguishable between wages of farmworkers and non-farmworkers. They tended to move in concert, although farm wages and profits and so on in that sector moved more over the cycles over panics. But the basic movement in wages was very similar. Say in the 1860s, both non-farm and farm wages went up about 40%, but in the 1870s, from 1870 through 1880, they fell 25%, then went up 20% in the 1880s, and then just modestly up in the 1890s. So you see variation, as well, and that's one of the things that I tried to do throughout these two courses and then in the next one, is to disaggregate the data, so instead of looking just at the aggregate statistics, to disaggregate and to see the nuances as things moved forward. But you're quite right, this period was a period of fairly significant economic progress.</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I've been holding off because I want to get through the other material first and make people wait for it, but World War I is obviously the major episode of this time. I mean, I suppose the US Civil War is also important, but World War I involves so many countries, and you have a lesson in this course on the economics of the First World War. Now, I suppose this is primarily an issue of how the war is financed, but there are surely other aspects to this as </w:t>
      </w:r>
      <w:r w:rsidRPr="00805F66">
        <w:rPr>
          <w:rFonts w:ascii="Trebuchet MS" w:eastAsia="Times New Roman" w:hAnsi="Trebuchet MS" w:cs="Times New Roman"/>
          <w:sz w:val="22"/>
          <w:szCs w:val="22"/>
        </w:rPr>
        <w:lastRenderedPageBreak/>
        <w:t>well, maybe trade flows or whatever. But how is the economics of World War I related to the well-being of the American people in terms of their material welfare?</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Right, and that's the issue too that comes up in in World War II as well. And the answer is the federal government in both of these World Wars commandeered a fairly sizable portion of the productive resources in society and went through a transformation to change the employment patterns and the machinery that was used in the factories and so on and so forth for war production. This, of course, meant the destruction of the capital value of these resources and then the sort of interruption of labor services that needs to happen when workers were drawn into these war production areas. And so really, World War I is the precursor to the big show in World War II. But in both cases, there was this lost episode of productive activity. It was much more, of course, long lasting in World War II. And then the other thing that happened was there were a lot of legacies that occurred because of World War I that increased the federal government power over economic affairs, and then of course led to the subsequent impositions of these enhanced powers that we see in the rest of the 20th century.</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Now I want to skip to the thing that I've really been waiting for the whole time, because as you know, I'm somewhat invested in this topic. And that is the Depression of 1920-21. So I've done a little stuff on this, and then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oh, doggone it, that Keynesian guy, Daniel Kuehn, I think?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Kuehn, yeah.</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Yeah, he came back and tried to respond to me, and then Patrick Newman responded to him, so I've just kind of, at this point, I'm retired. Patrick Newman's a young whippersnapper. He's done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and I know you've done some work on this, where you've gone back and looked at very specifically at what Fed policy was. And Joseph Schumpeter later said, speaking of this particular episode in history, that this episode shows you all you need to know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I'm paraphrasing him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about how the system rejuvenate itself without outside interference, that it just picks back up again. You don't need a New Deal. So what's the situation of 1920-21, and why would it surprise people today?</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[laughing] Yeah, oh, boy. Well, what happened, again, if you look in the details and disaggregate things to see what's going on and who's doing what, you find out that this laissez-faire position, first on the part of the Harding administration and then Coolidge, on the fiscal side was part of the overall Republican platform in the 1920 election. They dedicated themselves to reducing taxes from the war levels. And they did. They dramatically reduced taxes all the way from 1920 and 1925, just pretty much straight through that period. There was something like fiscal expenditures, I think were cut 60% and the seats maybe 40 or 45%.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 xml:space="preserve">But more interesting than that and more controversial was the policy of the Fed. And here, the history of it is that in this period before the Bank Act of 1935, the Federal Reserve really was a decentralized central bank, where each of the 12 Federal Reserve district banks could set their own monetary policy in their region or their district. And they did. And so there was not a uniform policy. Coalitions had to be built, and the coalition that was built in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well, the policy of the Fed in 1920 was by Benjamin Strong, who was president of the New York district bank.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lastRenderedPageBreak/>
        <w:t>And his coalition desired to engage in an intentional monetary deflation. His idea was the price structure had to be lower in order to sort of restore the normal competitive position of American business. And so that's what they did. And this deflation, depending on whether you look at the credit contraction or the monetary contraction, the monetary contraction went on until December of 1921, and the credit contraction went on until the summer of 1922. So there's no doubt that Fed policy was decidedly contractionary from the beginning, several months, maybe half a year, maybe even longer of the recovery. The recovery is conventionally dated from late summer 1921. So I don't think the data is very controversial here. It seems pretty straightforward.</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What Daniel Kuehn argues is that the Fed started to cut its discount rate in late spring of 1921. But the problem there is that the Fed's discount rate doesn't determine whether there's credit expansion. Whether or not there's credit expansion depends on the banks, and the banks did not start to increase their loan and investments overall until the following summer, the summer of 1922. So the Fed can cut the discount rate all they want, but it had no effect on the actual monetary aggregates. And therefore, the kind of conventional Austrian analysis that was given by Benjamin Anderson and others who are contemporaries of the event, I think, holds true. I've been investigating it myself. I mean, it seems like that is, in fact, correct.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So what about price deflation? Because there are people who think price deflation is a big problem, and this is one of the things that they had to fight against in the Great Depression. But what do we see in 1920-21 with regard to that?</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Well, this is another reason for going into the detail that I went into the detail about the other panics, because almost invariably in all of these panics, you see deflation, price deflation, that is. And even sometimes, not in the busts, but in other phases of the cycle. And so you do see decided reductions in wholesale prices, especially, in all of these busts. And so it's not correlated then with the success of the recovery, the speed and thoroughness of the recovery. The depression that had fallen in the wake of the Panic of 1893 was much longer and more severe than the Panic of 1873 or the bust that came in the wake of that, but both were price deflationary. And then 1920-21 was also price deflationary.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 xml:space="preserve">And so the obvious theoretical answer to this is that business depends for its success upon profit, which of course is the difference between output prices and input prices. So the whole price structure can be falling, and profit can be maintained; it simply depends upon how input prices move relative to output prices. Again, this is a very interesting point that we'll make in part three on the Great Depression. So you mentioned this: when there was price deflation in the first three years or so of the Great Depression, the Hoover administration and then Roosevelt administration's propped up wages. And because they propped up wages, other input prices had to fall in order to restore profitability. And in the main, the other input price that fell </w:t>
      </w:r>
      <w:r>
        <w:rPr>
          <w:rFonts w:ascii="Trebuchet MS" w:eastAsia="Times New Roman" w:hAnsi="Trebuchet MS" w:cs="Times New Roman"/>
          <w:sz w:val="22"/>
          <w:szCs w:val="22"/>
        </w:rPr>
        <w:t>—</w:t>
      </w:r>
      <w:r w:rsidRPr="00805F66">
        <w:rPr>
          <w:rFonts w:ascii="Trebuchet MS" w:eastAsia="Times New Roman" w:hAnsi="Trebuchet MS" w:cs="Times New Roman"/>
          <w:sz w:val="22"/>
          <w:szCs w:val="22"/>
        </w:rPr>
        <w:t xml:space="preserve"> well, asset prices fell, which explains the size of the collapse of the stock markets, the 90% decline in the stock market. So we see in 1920-21, when the government doesn't bail out, they don't interfere with wages, they don't attempt to prop up prices or things of this sort, that this adjustment can occur very readily, quickly, and efficiently.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Now, this runs counter, of course, to everything that people are told today, that you need to have this for that kind of stimulus. And if there's one thing that I find not just Keynesians, but a lot of non-Austrians can't stand, it's historical counterexamples. And it's funny that they are the ones who methodologically are supposed to be more interested in </w:t>
      </w:r>
      <w:r w:rsidRPr="00805F66">
        <w:rPr>
          <w:rFonts w:ascii="Trebuchet MS" w:eastAsia="Times New Roman" w:hAnsi="Trebuchet MS" w:cs="Times New Roman"/>
          <w:sz w:val="22"/>
          <w:szCs w:val="22"/>
        </w:rPr>
        <w:lastRenderedPageBreak/>
        <w:t>historical examples as opposed to the methodology of the Austrian school. And yet, we have a whole bunch of these.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 xml:space="preserve">For example, Bob Murphy has come up with a bunch of cases of governments slashing their budgets and there not being a problem with this, no economic problems resulting and, to the country, economic growth resulting. They call it, I don't know, maybe growth austerity or some kind of thing like that. And every single time, somebody like Paul Krugman has to come up with some reason that these examples are invalid. Now, okay, I could see maybe one or two, but every single example is invalid for some reason? I mean, it's almost like he's going into this already knowing how it's supposed to come out and then just rejecting all the examples. Now, I'm sympathetic to him to some degree, because if somebody comes over to me and says, </w:t>
      </w:r>
      <w:r w:rsidRPr="00805F66">
        <w:rPr>
          <w:rFonts w:ascii="Trebuchet MS" w:eastAsia="Times New Roman" w:hAnsi="Trebuchet MS" w:cs="Times New Roman"/>
          <w:i/>
          <w:iCs/>
          <w:sz w:val="22"/>
          <w:szCs w:val="22"/>
        </w:rPr>
        <w:t>We raised the minimum wage, and look, more people are working; therefore, the minimum wage increases employment</w:t>
      </w:r>
      <w:r w:rsidRPr="00805F66">
        <w:rPr>
          <w:rFonts w:ascii="Trebuchet MS" w:eastAsia="Times New Roman" w:hAnsi="Trebuchet MS" w:cs="Times New Roman"/>
          <w:sz w:val="22"/>
          <w:szCs w:val="22"/>
        </w:rPr>
        <w:t>, yeah, that would make me crazy, too. But I'm not sure that's what's happening. </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Now, I wonder, though, what is the methodology point that we need to bear in mind when dealing with economic history, given that, unlike with the natural sciences, we can't hold one part of society constant and then vary the other things and then test? There are so many factors at work simultaneously. We can't disentangle any one of them. We can't simulate laboratory conditions. So it seems to me that maybe economic history could, in retrospect, be like a secondary validation of something that we've established a priori? Or can it do even that? What is the role of economic history, is what I'm driving at.</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Right, well, yes, I think it does have that role, although as you say, it's a little bit more nuanced, perhaps. And the reason is because, as Mises points out, in talking about the relationship between theory and history, the historical outcome, the effect that occurs, comes about because of the interrelationship between the causal factors that bring it about. And there isn't any way to disentangle these except with human judgment, and because of that, there can be differences of view of the relevance of the different causal factors in bringing about a certain effect. But theory does permit us to rule out certain possibilities theoretically. And so theory can do that definitively, and we know certain things can't happen, like your minimum wage example. We just we just know that that is impossible on a theoretical level, that that a higher wage ceteris paribus cannot increase employment. But that doesn't mean that, in the same time period when the minimum wage is increased, that other causal factors might not be increasing the demand for labor or shifting other opportunities for workers, their supplies, and so on. So good economic theory is the only way for us to see what the causal factors are and how they might be combined to bring about a particular effect.</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I wrote a an article for the </w:t>
      </w:r>
      <w:r w:rsidRPr="00805F66">
        <w:rPr>
          <w:rFonts w:ascii="Trebuchet MS" w:eastAsia="Times New Roman" w:hAnsi="Trebuchet MS" w:cs="Times New Roman"/>
          <w:i/>
          <w:iCs/>
          <w:sz w:val="22"/>
          <w:szCs w:val="22"/>
        </w:rPr>
        <w:t>QJ</w:t>
      </w:r>
      <w:r w:rsidRPr="00805F66">
        <w:rPr>
          <w:rFonts w:ascii="Trebuchet MS" w:eastAsia="Times New Roman" w:hAnsi="Trebuchet MS" w:cs="Times New Roman"/>
          <w:sz w:val="22"/>
          <w:szCs w:val="22"/>
        </w:rPr>
        <w:t xml:space="preserve">, </w:t>
      </w:r>
      <w:r w:rsidRPr="00805F66">
        <w:rPr>
          <w:rFonts w:ascii="Trebuchet MS" w:eastAsia="Times New Roman" w:hAnsi="Trebuchet MS" w:cs="Times New Roman"/>
          <w:i/>
          <w:iCs/>
          <w:sz w:val="22"/>
          <w:szCs w:val="22"/>
        </w:rPr>
        <w:t>Quarterly Journal of Austrian Economics</w:t>
      </w:r>
      <w:r w:rsidRPr="00805F66">
        <w:rPr>
          <w:rFonts w:ascii="Trebuchet MS" w:eastAsia="Times New Roman" w:hAnsi="Trebuchet MS" w:cs="Times New Roman"/>
          <w:sz w:val="22"/>
          <w:szCs w:val="22"/>
        </w:rPr>
        <w:t xml:space="preserve"> that I just made reference </w:t>
      </w:r>
      <w:r w:rsidRPr="00805F66">
        <w:rPr>
          <w:rFonts w:ascii="Trebuchet MS" w:eastAsia="Times New Roman" w:hAnsi="Trebuchet MS" w:cs="Times New Roman"/>
          <w:sz w:val="22"/>
          <w:szCs w:val="22"/>
        </w:rPr>
        <w:t>to, I</w:t>
      </w:r>
      <w:r w:rsidRPr="00805F66">
        <w:rPr>
          <w:rFonts w:ascii="Trebuchet MS" w:eastAsia="Times New Roman" w:hAnsi="Trebuchet MS" w:cs="Times New Roman"/>
          <w:sz w:val="22"/>
          <w:szCs w:val="22"/>
        </w:rPr>
        <w:t xml:space="preserve"> think this week here on the show, called "What Austrian Economics Can Teach Historians," which I'm still pretty happy with. So maybe I'll link to that. I'll link to the econ history article. And I think I may have originally given that as a paper at an event you guys had at Grove City College, but my memory is so poor now, some of these major life milestones are but phantoms to me now.</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I think that's right, though. I think I do vaguely remember that. I'll have to look it up now that you've said that.</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lastRenderedPageBreak/>
        <w:t>WOODS:</w:t>
      </w:r>
      <w:r w:rsidRPr="00805F66">
        <w:rPr>
          <w:rFonts w:ascii="Trebuchet MS" w:eastAsia="Times New Roman" w:hAnsi="Trebuchet MS" w:cs="Times New Roman"/>
          <w:sz w:val="22"/>
          <w:szCs w:val="22"/>
        </w:rPr>
        <w:t> Yeah, I'm sorry, I can't remember. I mean, it's not to say I haven't cherished every moment I've spent with you over the years, Jeff. I have.</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[laughing] Same here, Tom.</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WOODS:</w:t>
      </w:r>
      <w:r w:rsidRPr="00805F66">
        <w:rPr>
          <w:rFonts w:ascii="Trebuchet MS" w:eastAsia="Times New Roman" w:hAnsi="Trebuchet MS" w:cs="Times New Roman"/>
          <w:sz w:val="22"/>
          <w:szCs w:val="22"/>
        </w:rPr>
        <w:t xml:space="preserve"> I appreciate that. Well, listen, we are going to keep our fingers crossed that the Mises University summer program will still go on, if somewhat smaller than usual, because of course, it's going to be tricky for some Europeans to get to the US and all that. But doggone it, I want to see some of our events just carry forward as normal to the extent possible. So I look forward to seeing you there.</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sz w:val="22"/>
          <w:szCs w:val="22"/>
        </w:rPr>
        <w:t>In the meantime, I want to urge people to check out the Herbener courses. This is the second of two on American economic history, but there are other ones, too. Jeff did an introduction to Austrian economics for us. He did one where we took the bestselling economics college textbook of all time, and Jeff went through and critiqued it chapter by chapter from an Austrian perspective, really great stuff. That's all available at LibertyClassroom.com. You can get a coupon there at LibertyClassroom.com/coupons. And Jeff, as I say, let's keep our fingers crossed. Hoping to see you in July.</w:t>
      </w:r>
    </w:p>
    <w:p w:rsidR="00805F66" w:rsidRPr="00805F66" w:rsidRDefault="00805F66" w:rsidP="00805F66">
      <w:pPr>
        <w:rPr>
          <w:rFonts w:ascii="Trebuchet MS" w:eastAsia="Times New Roman" w:hAnsi="Trebuchet MS" w:cs="Times New Roman"/>
          <w:sz w:val="22"/>
          <w:szCs w:val="22"/>
        </w:rPr>
      </w:pPr>
    </w:p>
    <w:p w:rsidR="00805F66" w:rsidRPr="00805F66" w:rsidRDefault="00805F66" w:rsidP="00805F66">
      <w:pPr>
        <w:rPr>
          <w:rFonts w:ascii="Trebuchet MS" w:eastAsia="Times New Roman" w:hAnsi="Trebuchet MS" w:cs="Times New Roman"/>
          <w:sz w:val="22"/>
          <w:szCs w:val="22"/>
        </w:rPr>
      </w:pPr>
      <w:r w:rsidRPr="00805F66">
        <w:rPr>
          <w:rFonts w:ascii="Trebuchet MS" w:eastAsia="Times New Roman" w:hAnsi="Trebuchet MS" w:cs="Times New Roman"/>
          <w:b/>
          <w:sz w:val="22"/>
          <w:szCs w:val="22"/>
        </w:rPr>
        <w:t>HERBENER:</w:t>
      </w:r>
      <w:r w:rsidRPr="00805F66">
        <w:rPr>
          <w:rFonts w:ascii="Trebuchet MS" w:eastAsia="Times New Roman" w:hAnsi="Trebuchet MS" w:cs="Times New Roman"/>
          <w:sz w:val="22"/>
          <w:szCs w:val="22"/>
        </w:rPr>
        <w:t> Absolutely. That'll be great.</w:t>
      </w:r>
    </w:p>
    <w:p w:rsidR="00185782" w:rsidRPr="00805F66" w:rsidRDefault="00185782" w:rsidP="00805F66">
      <w:pPr>
        <w:rPr>
          <w:rFonts w:ascii="Trebuchet MS" w:hAnsi="Trebuchet MS"/>
          <w:bCs/>
          <w:sz w:val="22"/>
          <w:szCs w:val="22"/>
        </w:rPr>
      </w:pPr>
    </w:p>
    <w:sectPr w:rsidR="00185782" w:rsidRPr="00805F66"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34"/>
    <w:rsid w:val="000E6AAA"/>
    <w:rsid w:val="000F5787"/>
    <w:rsid w:val="00185782"/>
    <w:rsid w:val="00592D34"/>
    <w:rsid w:val="00805F66"/>
    <w:rsid w:val="00B5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4F8C64B1-75BA-6142-9E1D-6E32203D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7723">
      <w:bodyDiv w:val="1"/>
      <w:marLeft w:val="0"/>
      <w:marRight w:val="0"/>
      <w:marTop w:val="0"/>
      <w:marBottom w:val="0"/>
      <w:divBdr>
        <w:top w:val="none" w:sz="0" w:space="0" w:color="auto"/>
        <w:left w:val="none" w:sz="0" w:space="0" w:color="auto"/>
        <w:bottom w:val="none" w:sz="0" w:space="0" w:color="auto"/>
        <w:right w:val="none" w:sz="0" w:space="0" w:color="auto"/>
      </w:divBdr>
    </w:div>
    <w:div w:id="1071973245">
      <w:bodyDiv w:val="1"/>
      <w:marLeft w:val="0"/>
      <w:marRight w:val="0"/>
      <w:marTop w:val="0"/>
      <w:marBottom w:val="0"/>
      <w:divBdr>
        <w:top w:val="none" w:sz="0" w:space="0" w:color="auto"/>
        <w:left w:val="none" w:sz="0" w:space="0" w:color="auto"/>
        <w:bottom w:val="none" w:sz="0" w:space="0" w:color="auto"/>
        <w:right w:val="none" w:sz="0" w:space="0" w:color="auto"/>
      </w:divBdr>
      <w:divsChild>
        <w:div w:id="1796294181">
          <w:marLeft w:val="0"/>
          <w:marRight w:val="0"/>
          <w:marTop w:val="0"/>
          <w:marBottom w:val="0"/>
          <w:divBdr>
            <w:top w:val="none" w:sz="0" w:space="0" w:color="auto"/>
            <w:left w:val="none" w:sz="0" w:space="0" w:color="auto"/>
            <w:bottom w:val="none" w:sz="0" w:space="0" w:color="auto"/>
            <w:right w:val="none" w:sz="0" w:space="0" w:color="auto"/>
          </w:divBdr>
        </w:div>
        <w:div w:id="1172111573">
          <w:marLeft w:val="0"/>
          <w:marRight w:val="0"/>
          <w:marTop w:val="0"/>
          <w:marBottom w:val="0"/>
          <w:divBdr>
            <w:top w:val="none" w:sz="0" w:space="0" w:color="auto"/>
            <w:left w:val="none" w:sz="0" w:space="0" w:color="auto"/>
            <w:bottom w:val="none" w:sz="0" w:space="0" w:color="auto"/>
            <w:right w:val="none" w:sz="0" w:space="0" w:color="auto"/>
          </w:divBdr>
          <w:divsChild>
            <w:div w:id="446311078">
              <w:marLeft w:val="0"/>
              <w:marRight w:val="0"/>
              <w:marTop w:val="0"/>
              <w:marBottom w:val="0"/>
              <w:divBdr>
                <w:top w:val="none" w:sz="0" w:space="0" w:color="auto"/>
                <w:left w:val="none" w:sz="0" w:space="0" w:color="auto"/>
                <w:bottom w:val="none" w:sz="0" w:space="0" w:color="auto"/>
                <w:right w:val="none" w:sz="0" w:space="0" w:color="auto"/>
              </w:divBdr>
            </w:div>
          </w:divsChild>
        </w:div>
        <w:div w:id="1736126214">
          <w:marLeft w:val="0"/>
          <w:marRight w:val="0"/>
          <w:marTop w:val="0"/>
          <w:marBottom w:val="0"/>
          <w:divBdr>
            <w:top w:val="none" w:sz="0" w:space="0" w:color="auto"/>
            <w:left w:val="none" w:sz="0" w:space="0" w:color="auto"/>
            <w:bottom w:val="none" w:sz="0" w:space="0" w:color="auto"/>
            <w:right w:val="none" w:sz="0" w:space="0" w:color="auto"/>
          </w:divBdr>
        </w:div>
        <w:div w:id="107746495">
          <w:marLeft w:val="0"/>
          <w:marRight w:val="0"/>
          <w:marTop w:val="0"/>
          <w:marBottom w:val="0"/>
          <w:divBdr>
            <w:top w:val="none" w:sz="0" w:space="0" w:color="auto"/>
            <w:left w:val="none" w:sz="0" w:space="0" w:color="auto"/>
            <w:bottom w:val="none" w:sz="0" w:space="0" w:color="auto"/>
            <w:right w:val="none" w:sz="0" w:space="0" w:color="auto"/>
          </w:divBdr>
          <w:divsChild>
            <w:div w:id="372390256">
              <w:marLeft w:val="0"/>
              <w:marRight w:val="0"/>
              <w:marTop w:val="0"/>
              <w:marBottom w:val="0"/>
              <w:divBdr>
                <w:top w:val="none" w:sz="0" w:space="0" w:color="auto"/>
                <w:left w:val="none" w:sz="0" w:space="0" w:color="auto"/>
                <w:bottom w:val="none" w:sz="0" w:space="0" w:color="auto"/>
                <w:right w:val="none" w:sz="0" w:space="0" w:color="auto"/>
              </w:divBdr>
            </w:div>
          </w:divsChild>
        </w:div>
        <w:div w:id="2056467732">
          <w:marLeft w:val="0"/>
          <w:marRight w:val="0"/>
          <w:marTop w:val="0"/>
          <w:marBottom w:val="0"/>
          <w:divBdr>
            <w:top w:val="none" w:sz="0" w:space="0" w:color="auto"/>
            <w:left w:val="none" w:sz="0" w:space="0" w:color="auto"/>
            <w:bottom w:val="none" w:sz="0" w:space="0" w:color="auto"/>
            <w:right w:val="none" w:sz="0" w:space="0" w:color="auto"/>
          </w:divBdr>
        </w:div>
        <w:div w:id="579413699">
          <w:marLeft w:val="0"/>
          <w:marRight w:val="0"/>
          <w:marTop w:val="0"/>
          <w:marBottom w:val="0"/>
          <w:divBdr>
            <w:top w:val="none" w:sz="0" w:space="0" w:color="auto"/>
            <w:left w:val="none" w:sz="0" w:space="0" w:color="auto"/>
            <w:bottom w:val="none" w:sz="0" w:space="0" w:color="auto"/>
            <w:right w:val="none" w:sz="0" w:space="0" w:color="auto"/>
          </w:divBdr>
          <w:divsChild>
            <w:div w:id="1428846631">
              <w:marLeft w:val="0"/>
              <w:marRight w:val="0"/>
              <w:marTop w:val="0"/>
              <w:marBottom w:val="0"/>
              <w:divBdr>
                <w:top w:val="none" w:sz="0" w:space="0" w:color="auto"/>
                <w:left w:val="none" w:sz="0" w:space="0" w:color="auto"/>
                <w:bottom w:val="none" w:sz="0" w:space="0" w:color="auto"/>
                <w:right w:val="none" w:sz="0" w:space="0" w:color="auto"/>
              </w:divBdr>
            </w:div>
          </w:divsChild>
        </w:div>
        <w:div w:id="414210542">
          <w:marLeft w:val="0"/>
          <w:marRight w:val="0"/>
          <w:marTop w:val="0"/>
          <w:marBottom w:val="0"/>
          <w:divBdr>
            <w:top w:val="none" w:sz="0" w:space="0" w:color="auto"/>
            <w:left w:val="none" w:sz="0" w:space="0" w:color="auto"/>
            <w:bottom w:val="none" w:sz="0" w:space="0" w:color="auto"/>
            <w:right w:val="none" w:sz="0" w:space="0" w:color="auto"/>
          </w:divBdr>
        </w:div>
        <w:div w:id="1718775956">
          <w:marLeft w:val="0"/>
          <w:marRight w:val="0"/>
          <w:marTop w:val="0"/>
          <w:marBottom w:val="0"/>
          <w:divBdr>
            <w:top w:val="none" w:sz="0" w:space="0" w:color="auto"/>
            <w:left w:val="none" w:sz="0" w:space="0" w:color="auto"/>
            <w:bottom w:val="none" w:sz="0" w:space="0" w:color="auto"/>
            <w:right w:val="none" w:sz="0" w:space="0" w:color="auto"/>
          </w:divBdr>
          <w:divsChild>
            <w:div w:id="400256848">
              <w:marLeft w:val="0"/>
              <w:marRight w:val="0"/>
              <w:marTop w:val="0"/>
              <w:marBottom w:val="0"/>
              <w:divBdr>
                <w:top w:val="none" w:sz="0" w:space="0" w:color="auto"/>
                <w:left w:val="none" w:sz="0" w:space="0" w:color="auto"/>
                <w:bottom w:val="none" w:sz="0" w:space="0" w:color="auto"/>
                <w:right w:val="none" w:sz="0" w:space="0" w:color="auto"/>
              </w:divBdr>
            </w:div>
          </w:divsChild>
        </w:div>
        <w:div w:id="2057896713">
          <w:marLeft w:val="0"/>
          <w:marRight w:val="0"/>
          <w:marTop w:val="0"/>
          <w:marBottom w:val="0"/>
          <w:divBdr>
            <w:top w:val="none" w:sz="0" w:space="0" w:color="auto"/>
            <w:left w:val="none" w:sz="0" w:space="0" w:color="auto"/>
            <w:bottom w:val="none" w:sz="0" w:space="0" w:color="auto"/>
            <w:right w:val="none" w:sz="0" w:space="0" w:color="auto"/>
          </w:divBdr>
        </w:div>
        <w:div w:id="978455286">
          <w:marLeft w:val="0"/>
          <w:marRight w:val="0"/>
          <w:marTop w:val="0"/>
          <w:marBottom w:val="0"/>
          <w:divBdr>
            <w:top w:val="none" w:sz="0" w:space="0" w:color="auto"/>
            <w:left w:val="none" w:sz="0" w:space="0" w:color="auto"/>
            <w:bottom w:val="none" w:sz="0" w:space="0" w:color="auto"/>
            <w:right w:val="none" w:sz="0" w:space="0" w:color="auto"/>
          </w:divBdr>
          <w:divsChild>
            <w:div w:id="2062366342">
              <w:marLeft w:val="0"/>
              <w:marRight w:val="0"/>
              <w:marTop w:val="0"/>
              <w:marBottom w:val="0"/>
              <w:divBdr>
                <w:top w:val="none" w:sz="0" w:space="0" w:color="auto"/>
                <w:left w:val="none" w:sz="0" w:space="0" w:color="auto"/>
                <w:bottom w:val="none" w:sz="0" w:space="0" w:color="auto"/>
                <w:right w:val="none" w:sz="0" w:space="0" w:color="auto"/>
              </w:divBdr>
            </w:div>
          </w:divsChild>
        </w:div>
        <w:div w:id="75328495">
          <w:marLeft w:val="0"/>
          <w:marRight w:val="0"/>
          <w:marTop w:val="0"/>
          <w:marBottom w:val="0"/>
          <w:divBdr>
            <w:top w:val="none" w:sz="0" w:space="0" w:color="auto"/>
            <w:left w:val="none" w:sz="0" w:space="0" w:color="auto"/>
            <w:bottom w:val="none" w:sz="0" w:space="0" w:color="auto"/>
            <w:right w:val="none" w:sz="0" w:space="0" w:color="auto"/>
          </w:divBdr>
        </w:div>
        <w:div w:id="684402759">
          <w:marLeft w:val="0"/>
          <w:marRight w:val="0"/>
          <w:marTop w:val="0"/>
          <w:marBottom w:val="0"/>
          <w:divBdr>
            <w:top w:val="none" w:sz="0" w:space="0" w:color="auto"/>
            <w:left w:val="none" w:sz="0" w:space="0" w:color="auto"/>
            <w:bottom w:val="none" w:sz="0" w:space="0" w:color="auto"/>
            <w:right w:val="none" w:sz="0" w:space="0" w:color="auto"/>
          </w:divBdr>
          <w:divsChild>
            <w:div w:id="1156149607">
              <w:marLeft w:val="0"/>
              <w:marRight w:val="0"/>
              <w:marTop w:val="0"/>
              <w:marBottom w:val="0"/>
              <w:divBdr>
                <w:top w:val="none" w:sz="0" w:space="0" w:color="auto"/>
                <w:left w:val="none" w:sz="0" w:space="0" w:color="auto"/>
                <w:bottom w:val="none" w:sz="0" w:space="0" w:color="auto"/>
                <w:right w:val="none" w:sz="0" w:space="0" w:color="auto"/>
              </w:divBdr>
            </w:div>
          </w:divsChild>
        </w:div>
        <w:div w:id="900405177">
          <w:marLeft w:val="0"/>
          <w:marRight w:val="0"/>
          <w:marTop w:val="0"/>
          <w:marBottom w:val="0"/>
          <w:divBdr>
            <w:top w:val="none" w:sz="0" w:space="0" w:color="auto"/>
            <w:left w:val="none" w:sz="0" w:space="0" w:color="auto"/>
            <w:bottom w:val="none" w:sz="0" w:space="0" w:color="auto"/>
            <w:right w:val="none" w:sz="0" w:space="0" w:color="auto"/>
          </w:divBdr>
        </w:div>
        <w:div w:id="255525189">
          <w:marLeft w:val="0"/>
          <w:marRight w:val="0"/>
          <w:marTop w:val="0"/>
          <w:marBottom w:val="0"/>
          <w:divBdr>
            <w:top w:val="none" w:sz="0" w:space="0" w:color="auto"/>
            <w:left w:val="none" w:sz="0" w:space="0" w:color="auto"/>
            <w:bottom w:val="none" w:sz="0" w:space="0" w:color="auto"/>
            <w:right w:val="none" w:sz="0" w:space="0" w:color="auto"/>
          </w:divBdr>
          <w:divsChild>
            <w:div w:id="277875413">
              <w:marLeft w:val="0"/>
              <w:marRight w:val="0"/>
              <w:marTop w:val="0"/>
              <w:marBottom w:val="0"/>
              <w:divBdr>
                <w:top w:val="none" w:sz="0" w:space="0" w:color="auto"/>
                <w:left w:val="none" w:sz="0" w:space="0" w:color="auto"/>
                <w:bottom w:val="none" w:sz="0" w:space="0" w:color="auto"/>
                <w:right w:val="none" w:sz="0" w:space="0" w:color="auto"/>
              </w:divBdr>
            </w:div>
          </w:divsChild>
        </w:div>
        <w:div w:id="1252394493">
          <w:marLeft w:val="0"/>
          <w:marRight w:val="0"/>
          <w:marTop w:val="0"/>
          <w:marBottom w:val="0"/>
          <w:divBdr>
            <w:top w:val="none" w:sz="0" w:space="0" w:color="auto"/>
            <w:left w:val="none" w:sz="0" w:space="0" w:color="auto"/>
            <w:bottom w:val="none" w:sz="0" w:space="0" w:color="auto"/>
            <w:right w:val="none" w:sz="0" w:space="0" w:color="auto"/>
          </w:divBdr>
        </w:div>
        <w:div w:id="374307104">
          <w:marLeft w:val="0"/>
          <w:marRight w:val="0"/>
          <w:marTop w:val="0"/>
          <w:marBottom w:val="0"/>
          <w:divBdr>
            <w:top w:val="none" w:sz="0" w:space="0" w:color="auto"/>
            <w:left w:val="none" w:sz="0" w:space="0" w:color="auto"/>
            <w:bottom w:val="none" w:sz="0" w:space="0" w:color="auto"/>
            <w:right w:val="none" w:sz="0" w:space="0" w:color="auto"/>
          </w:divBdr>
          <w:divsChild>
            <w:div w:id="926309670">
              <w:marLeft w:val="0"/>
              <w:marRight w:val="0"/>
              <w:marTop w:val="0"/>
              <w:marBottom w:val="0"/>
              <w:divBdr>
                <w:top w:val="none" w:sz="0" w:space="0" w:color="auto"/>
                <w:left w:val="none" w:sz="0" w:space="0" w:color="auto"/>
                <w:bottom w:val="none" w:sz="0" w:space="0" w:color="auto"/>
                <w:right w:val="none" w:sz="0" w:space="0" w:color="auto"/>
              </w:divBdr>
            </w:div>
          </w:divsChild>
        </w:div>
        <w:div w:id="1683169484">
          <w:marLeft w:val="0"/>
          <w:marRight w:val="0"/>
          <w:marTop w:val="0"/>
          <w:marBottom w:val="0"/>
          <w:divBdr>
            <w:top w:val="none" w:sz="0" w:space="0" w:color="auto"/>
            <w:left w:val="none" w:sz="0" w:space="0" w:color="auto"/>
            <w:bottom w:val="none" w:sz="0" w:space="0" w:color="auto"/>
            <w:right w:val="none" w:sz="0" w:space="0" w:color="auto"/>
          </w:divBdr>
        </w:div>
        <w:div w:id="254021507">
          <w:marLeft w:val="0"/>
          <w:marRight w:val="0"/>
          <w:marTop w:val="0"/>
          <w:marBottom w:val="0"/>
          <w:divBdr>
            <w:top w:val="none" w:sz="0" w:space="0" w:color="auto"/>
            <w:left w:val="none" w:sz="0" w:space="0" w:color="auto"/>
            <w:bottom w:val="none" w:sz="0" w:space="0" w:color="auto"/>
            <w:right w:val="none" w:sz="0" w:space="0" w:color="auto"/>
          </w:divBdr>
          <w:divsChild>
            <w:div w:id="849419003">
              <w:marLeft w:val="0"/>
              <w:marRight w:val="0"/>
              <w:marTop w:val="0"/>
              <w:marBottom w:val="0"/>
              <w:divBdr>
                <w:top w:val="none" w:sz="0" w:space="0" w:color="auto"/>
                <w:left w:val="none" w:sz="0" w:space="0" w:color="auto"/>
                <w:bottom w:val="none" w:sz="0" w:space="0" w:color="auto"/>
                <w:right w:val="none" w:sz="0" w:space="0" w:color="auto"/>
              </w:divBdr>
            </w:div>
          </w:divsChild>
        </w:div>
        <w:div w:id="615452646">
          <w:marLeft w:val="0"/>
          <w:marRight w:val="0"/>
          <w:marTop w:val="0"/>
          <w:marBottom w:val="0"/>
          <w:divBdr>
            <w:top w:val="none" w:sz="0" w:space="0" w:color="auto"/>
            <w:left w:val="none" w:sz="0" w:space="0" w:color="auto"/>
            <w:bottom w:val="none" w:sz="0" w:space="0" w:color="auto"/>
            <w:right w:val="none" w:sz="0" w:space="0" w:color="auto"/>
          </w:divBdr>
        </w:div>
        <w:div w:id="1375420554">
          <w:marLeft w:val="0"/>
          <w:marRight w:val="0"/>
          <w:marTop w:val="0"/>
          <w:marBottom w:val="0"/>
          <w:divBdr>
            <w:top w:val="none" w:sz="0" w:space="0" w:color="auto"/>
            <w:left w:val="none" w:sz="0" w:space="0" w:color="auto"/>
            <w:bottom w:val="none" w:sz="0" w:space="0" w:color="auto"/>
            <w:right w:val="none" w:sz="0" w:space="0" w:color="auto"/>
          </w:divBdr>
          <w:divsChild>
            <w:div w:id="21827931">
              <w:marLeft w:val="0"/>
              <w:marRight w:val="0"/>
              <w:marTop w:val="0"/>
              <w:marBottom w:val="0"/>
              <w:divBdr>
                <w:top w:val="none" w:sz="0" w:space="0" w:color="auto"/>
                <w:left w:val="none" w:sz="0" w:space="0" w:color="auto"/>
                <w:bottom w:val="none" w:sz="0" w:space="0" w:color="auto"/>
                <w:right w:val="none" w:sz="0" w:space="0" w:color="auto"/>
              </w:divBdr>
            </w:div>
          </w:divsChild>
        </w:div>
        <w:div w:id="78258834">
          <w:marLeft w:val="0"/>
          <w:marRight w:val="0"/>
          <w:marTop w:val="0"/>
          <w:marBottom w:val="0"/>
          <w:divBdr>
            <w:top w:val="none" w:sz="0" w:space="0" w:color="auto"/>
            <w:left w:val="none" w:sz="0" w:space="0" w:color="auto"/>
            <w:bottom w:val="none" w:sz="0" w:space="0" w:color="auto"/>
            <w:right w:val="none" w:sz="0" w:space="0" w:color="auto"/>
          </w:divBdr>
        </w:div>
        <w:div w:id="592084743">
          <w:marLeft w:val="0"/>
          <w:marRight w:val="0"/>
          <w:marTop w:val="0"/>
          <w:marBottom w:val="0"/>
          <w:divBdr>
            <w:top w:val="none" w:sz="0" w:space="0" w:color="auto"/>
            <w:left w:val="none" w:sz="0" w:space="0" w:color="auto"/>
            <w:bottom w:val="none" w:sz="0" w:space="0" w:color="auto"/>
            <w:right w:val="none" w:sz="0" w:space="0" w:color="auto"/>
          </w:divBdr>
          <w:divsChild>
            <w:div w:id="1319075513">
              <w:marLeft w:val="0"/>
              <w:marRight w:val="0"/>
              <w:marTop w:val="0"/>
              <w:marBottom w:val="0"/>
              <w:divBdr>
                <w:top w:val="none" w:sz="0" w:space="0" w:color="auto"/>
                <w:left w:val="none" w:sz="0" w:space="0" w:color="auto"/>
                <w:bottom w:val="none" w:sz="0" w:space="0" w:color="auto"/>
                <w:right w:val="none" w:sz="0" w:space="0" w:color="auto"/>
              </w:divBdr>
            </w:div>
          </w:divsChild>
        </w:div>
        <w:div w:id="1246693710">
          <w:marLeft w:val="0"/>
          <w:marRight w:val="0"/>
          <w:marTop w:val="0"/>
          <w:marBottom w:val="0"/>
          <w:divBdr>
            <w:top w:val="none" w:sz="0" w:space="0" w:color="auto"/>
            <w:left w:val="none" w:sz="0" w:space="0" w:color="auto"/>
            <w:bottom w:val="none" w:sz="0" w:space="0" w:color="auto"/>
            <w:right w:val="none" w:sz="0" w:space="0" w:color="auto"/>
          </w:divBdr>
        </w:div>
        <w:div w:id="1820347219">
          <w:marLeft w:val="0"/>
          <w:marRight w:val="0"/>
          <w:marTop w:val="0"/>
          <w:marBottom w:val="0"/>
          <w:divBdr>
            <w:top w:val="none" w:sz="0" w:space="0" w:color="auto"/>
            <w:left w:val="none" w:sz="0" w:space="0" w:color="auto"/>
            <w:bottom w:val="none" w:sz="0" w:space="0" w:color="auto"/>
            <w:right w:val="none" w:sz="0" w:space="0" w:color="auto"/>
          </w:divBdr>
          <w:divsChild>
            <w:div w:id="163328853">
              <w:marLeft w:val="0"/>
              <w:marRight w:val="0"/>
              <w:marTop w:val="0"/>
              <w:marBottom w:val="0"/>
              <w:divBdr>
                <w:top w:val="none" w:sz="0" w:space="0" w:color="auto"/>
                <w:left w:val="none" w:sz="0" w:space="0" w:color="auto"/>
                <w:bottom w:val="none" w:sz="0" w:space="0" w:color="auto"/>
                <w:right w:val="none" w:sz="0" w:space="0" w:color="auto"/>
              </w:divBdr>
            </w:div>
          </w:divsChild>
        </w:div>
        <w:div w:id="1399941492">
          <w:marLeft w:val="0"/>
          <w:marRight w:val="0"/>
          <w:marTop w:val="0"/>
          <w:marBottom w:val="0"/>
          <w:divBdr>
            <w:top w:val="none" w:sz="0" w:space="0" w:color="auto"/>
            <w:left w:val="none" w:sz="0" w:space="0" w:color="auto"/>
            <w:bottom w:val="none" w:sz="0" w:space="0" w:color="auto"/>
            <w:right w:val="none" w:sz="0" w:space="0" w:color="auto"/>
          </w:divBdr>
        </w:div>
        <w:div w:id="88283776">
          <w:marLeft w:val="0"/>
          <w:marRight w:val="0"/>
          <w:marTop w:val="0"/>
          <w:marBottom w:val="0"/>
          <w:divBdr>
            <w:top w:val="none" w:sz="0" w:space="0" w:color="auto"/>
            <w:left w:val="none" w:sz="0" w:space="0" w:color="auto"/>
            <w:bottom w:val="none" w:sz="0" w:space="0" w:color="auto"/>
            <w:right w:val="none" w:sz="0" w:space="0" w:color="auto"/>
          </w:divBdr>
          <w:divsChild>
            <w:div w:id="958872387">
              <w:marLeft w:val="0"/>
              <w:marRight w:val="0"/>
              <w:marTop w:val="0"/>
              <w:marBottom w:val="0"/>
              <w:divBdr>
                <w:top w:val="none" w:sz="0" w:space="0" w:color="auto"/>
                <w:left w:val="none" w:sz="0" w:space="0" w:color="auto"/>
                <w:bottom w:val="none" w:sz="0" w:space="0" w:color="auto"/>
                <w:right w:val="none" w:sz="0" w:space="0" w:color="auto"/>
              </w:divBdr>
            </w:div>
          </w:divsChild>
        </w:div>
        <w:div w:id="849872562">
          <w:marLeft w:val="0"/>
          <w:marRight w:val="0"/>
          <w:marTop w:val="0"/>
          <w:marBottom w:val="0"/>
          <w:divBdr>
            <w:top w:val="none" w:sz="0" w:space="0" w:color="auto"/>
            <w:left w:val="none" w:sz="0" w:space="0" w:color="auto"/>
            <w:bottom w:val="none" w:sz="0" w:space="0" w:color="auto"/>
            <w:right w:val="none" w:sz="0" w:space="0" w:color="auto"/>
          </w:divBdr>
        </w:div>
        <w:div w:id="242181206">
          <w:marLeft w:val="0"/>
          <w:marRight w:val="0"/>
          <w:marTop w:val="0"/>
          <w:marBottom w:val="0"/>
          <w:divBdr>
            <w:top w:val="none" w:sz="0" w:space="0" w:color="auto"/>
            <w:left w:val="none" w:sz="0" w:space="0" w:color="auto"/>
            <w:bottom w:val="none" w:sz="0" w:space="0" w:color="auto"/>
            <w:right w:val="none" w:sz="0" w:space="0" w:color="auto"/>
          </w:divBdr>
          <w:divsChild>
            <w:div w:id="1670332995">
              <w:marLeft w:val="0"/>
              <w:marRight w:val="0"/>
              <w:marTop w:val="0"/>
              <w:marBottom w:val="0"/>
              <w:divBdr>
                <w:top w:val="none" w:sz="0" w:space="0" w:color="auto"/>
                <w:left w:val="none" w:sz="0" w:space="0" w:color="auto"/>
                <w:bottom w:val="none" w:sz="0" w:space="0" w:color="auto"/>
                <w:right w:val="none" w:sz="0" w:space="0" w:color="auto"/>
              </w:divBdr>
            </w:div>
          </w:divsChild>
        </w:div>
        <w:div w:id="1795977395">
          <w:marLeft w:val="0"/>
          <w:marRight w:val="0"/>
          <w:marTop w:val="0"/>
          <w:marBottom w:val="0"/>
          <w:divBdr>
            <w:top w:val="none" w:sz="0" w:space="0" w:color="auto"/>
            <w:left w:val="none" w:sz="0" w:space="0" w:color="auto"/>
            <w:bottom w:val="none" w:sz="0" w:space="0" w:color="auto"/>
            <w:right w:val="none" w:sz="0" w:space="0" w:color="auto"/>
          </w:divBdr>
        </w:div>
        <w:div w:id="1444375855">
          <w:marLeft w:val="0"/>
          <w:marRight w:val="0"/>
          <w:marTop w:val="0"/>
          <w:marBottom w:val="0"/>
          <w:divBdr>
            <w:top w:val="none" w:sz="0" w:space="0" w:color="auto"/>
            <w:left w:val="none" w:sz="0" w:space="0" w:color="auto"/>
            <w:bottom w:val="none" w:sz="0" w:space="0" w:color="auto"/>
            <w:right w:val="none" w:sz="0" w:space="0" w:color="auto"/>
          </w:divBdr>
          <w:divsChild>
            <w:div w:id="554776215">
              <w:marLeft w:val="0"/>
              <w:marRight w:val="0"/>
              <w:marTop w:val="0"/>
              <w:marBottom w:val="0"/>
              <w:divBdr>
                <w:top w:val="none" w:sz="0" w:space="0" w:color="auto"/>
                <w:left w:val="none" w:sz="0" w:space="0" w:color="auto"/>
                <w:bottom w:val="none" w:sz="0" w:space="0" w:color="auto"/>
                <w:right w:val="none" w:sz="0" w:space="0" w:color="auto"/>
              </w:divBdr>
            </w:div>
          </w:divsChild>
        </w:div>
        <w:div w:id="1069109341">
          <w:marLeft w:val="0"/>
          <w:marRight w:val="0"/>
          <w:marTop w:val="0"/>
          <w:marBottom w:val="0"/>
          <w:divBdr>
            <w:top w:val="none" w:sz="0" w:space="0" w:color="auto"/>
            <w:left w:val="none" w:sz="0" w:space="0" w:color="auto"/>
            <w:bottom w:val="none" w:sz="0" w:space="0" w:color="auto"/>
            <w:right w:val="none" w:sz="0" w:space="0" w:color="auto"/>
          </w:divBdr>
        </w:div>
        <w:div w:id="22902363">
          <w:marLeft w:val="0"/>
          <w:marRight w:val="0"/>
          <w:marTop w:val="0"/>
          <w:marBottom w:val="0"/>
          <w:divBdr>
            <w:top w:val="none" w:sz="0" w:space="0" w:color="auto"/>
            <w:left w:val="none" w:sz="0" w:space="0" w:color="auto"/>
            <w:bottom w:val="none" w:sz="0" w:space="0" w:color="auto"/>
            <w:right w:val="none" w:sz="0" w:space="0" w:color="auto"/>
          </w:divBdr>
          <w:divsChild>
            <w:div w:id="309330340">
              <w:marLeft w:val="0"/>
              <w:marRight w:val="0"/>
              <w:marTop w:val="0"/>
              <w:marBottom w:val="0"/>
              <w:divBdr>
                <w:top w:val="none" w:sz="0" w:space="0" w:color="auto"/>
                <w:left w:val="none" w:sz="0" w:space="0" w:color="auto"/>
                <w:bottom w:val="none" w:sz="0" w:space="0" w:color="auto"/>
                <w:right w:val="none" w:sz="0" w:space="0" w:color="auto"/>
              </w:divBdr>
            </w:div>
          </w:divsChild>
        </w:div>
        <w:div w:id="954406830">
          <w:marLeft w:val="0"/>
          <w:marRight w:val="0"/>
          <w:marTop w:val="0"/>
          <w:marBottom w:val="0"/>
          <w:divBdr>
            <w:top w:val="none" w:sz="0" w:space="0" w:color="auto"/>
            <w:left w:val="none" w:sz="0" w:space="0" w:color="auto"/>
            <w:bottom w:val="none" w:sz="0" w:space="0" w:color="auto"/>
            <w:right w:val="none" w:sz="0" w:space="0" w:color="auto"/>
          </w:divBdr>
        </w:div>
        <w:div w:id="1646617358">
          <w:marLeft w:val="0"/>
          <w:marRight w:val="0"/>
          <w:marTop w:val="0"/>
          <w:marBottom w:val="0"/>
          <w:divBdr>
            <w:top w:val="none" w:sz="0" w:space="0" w:color="auto"/>
            <w:left w:val="none" w:sz="0" w:space="0" w:color="auto"/>
            <w:bottom w:val="none" w:sz="0" w:space="0" w:color="auto"/>
            <w:right w:val="none" w:sz="0" w:space="0" w:color="auto"/>
          </w:divBdr>
          <w:divsChild>
            <w:div w:id="2049455684">
              <w:marLeft w:val="0"/>
              <w:marRight w:val="0"/>
              <w:marTop w:val="0"/>
              <w:marBottom w:val="0"/>
              <w:divBdr>
                <w:top w:val="none" w:sz="0" w:space="0" w:color="auto"/>
                <w:left w:val="none" w:sz="0" w:space="0" w:color="auto"/>
                <w:bottom w:val="none" w:sz="0" w:space="0" w:color="auto"/>
                <w:right w:val="none" w:sz="0" w:space="0" w:color="auto"/>
              </w:divBdr>
            </w:div>
          </w:divsChild>
        </w:div>
        <w:div w:id="753749259">
          <w:marLeft w:val="0"/>
          <w:marRight w:val="0"/>
          <w:marTop w:val="0"/>
          <w:marBottom w:val="0"/>
          <w:divBdr>
            <w:top w:val="none" w:sz="0" w:space="0" w:color="auto"/>
            <w:left w:val="none" w:sz="0" w:space="0" w:color="auto"/>
            <w:bottom w:val="none" w:sz="0" w:space="0" w:color="auto"/>
            <w:right w:val="none" w:sz="0" w:space="0" w:color="auto"/>
          </w:divBdr>
        </w:div>
        <w:div w:id="1676761080">
          <w:marLeft w:val="0"/>
          <w:marRight w:val="0"/>
          <w:marTop w:val="0"/>
          <w:marBottom w:val="0"/>
          <w:divBdr>
            <w:top w:val="none" w:sz="0" w:space="0" w:color="auto"/>
            <w:left w:val="none" w:sz="0" w:space="0" w:color="auto"/>
            <w:bottom w:val="none" w:sz="0" w:space="0" w:color="auto"/>
            <w:right w:val="none" w:sz="0" w:space="0" w:color="auto"/>
          </w:divBdr>
          <w:divsChild>
            <w:div w:id="1206911649">
              <w:marLeft w:val="0"/>
              <w:marRight w:val="0"/>
              <w:marTop w:val="0"/>
              <w:marBottom w:val="0"/>
              <w:divBdr>
                <w:top w:val="none" w:sz="0" w:space="0" w:color="auto"/>
                <w:left w:val="none" w:sz="0" w:space="0" w:color="auto"/>
                <w:bottom w:val="none" w:sz="0" w:space="0" w:color="auto"/>
                <w:right w:val="none" w:sz="0" w:space="0" w:color="auto"/>
              </w:divBdr>
            </w:div>
          </w:divsChild>
        </w:div>
        <w:div w:id="1874030288">
          <w:marLeft w:val="0"/>
          <w:marRight w:val="0"/>
          <w:marTop w:val="0"/>
          <w:marBottom w:val="0"/>
          <w:divBdr>
            <w:top w:val="none" w:sz="0" w:space="0" w:color="auto"/>
            <w:left w:val="none" w:sz="0" w:space="0" w:color="auto"/>
            <w:bottom w:val="none" w:sz="0" w:space="0" w:color="auto"/>
            <w:right w:val="none" w:sz="0" w:space="0" w:color="auto"/>
          </w:divBdr>
        </w:div>
        <w:div w:id="2034841450">
          <w:marLeft w:val="0"/>
          <w:marRight w:val="0"/>
          <w:marTop w:val="0"/>
          <w:marBottom w:val="0"/>
          <w:divBdr>
            <w:top w:val="none" w:sz="0" w:space="0" w:color="auto"/>
            <w:left w:val="none" w:sz="0" w:space="0" w:color="auto"/>
            <w:bottom w:val="none" w:sz="0" w:space="0" w:color="auto"/>
            <w:right w:val="none" w:sz="0" w:space="0" w:color="auto"/>
          </w:divBdr>
          <w:divsChild>
            <w:div w:id="1027756905">
              <w:marLeft w:val="0"/>
              <w:marRight w:val="0"/>
              <w:marTop w:val="0"/>
              <w:marBottom w:val="0"/>
              <w:divBdr>
                <w:top w:val="none" w:sz="0" w:space="0" w:color="auto"/>
                <w:left w:val="none" w:sz="0" w:space="0" w:color="auto"/>
                <w:bottom w:val="none" w:sz="0" w:space="0" w:color="auto"/>
                <w:right w:val="none" w:sz="0" w:space="0" w:color="auto"/>
              </w:divBdr>
            </w:div>
          </w:divsChild>
        </w:div>
        <w:div w:id="1923830127">
          <w:marLeft w:val="0"/>
          <w:marRight w:val="0"/>
          <w:marTop w:val="0"/>
          <w:marBottom w:val="0"/>
          <w:divBdr>
            <w:top w:val="none" w:sz="0" w:space="0" w:color="auto"/>
            <w:left w:val="none" w:sz="0" w:space="0" w:color="auto"/>
            <w:bottom w:val="none" w:sz="0" w:space="0" w:color="auto"/>
            <w:right w:val="none" w:sz="0" w:space="0" w:color="auto"/>
          </w:divBdr>
        </w:div>
        <w:div w:id="1211651046">
          <w:marLeft w:val="0"/>
          <w:marRight w:val="0"/>
          <w:marTop w:val="0"/>
          <w:marBottom w:val="0"/>
          <w:divBdr>
            <w:top w:val="none" w:sz="0" w:space="0" w:color="auto"/>
            <w:left w:val="none" w:sz="0" w:space="0" w:color="auto"/>
            <w:bottom w:val="none" w:sz="0" w:space="0" w:color="auto"/>
            <w:right w:val="none" w:sz="0" w:space="0" w:color="auto"/>
          </w:divBdr>
          <w:divsChild>
            <w:div w:id="821888446">
              <w:marLeft w:val="0"/>
              <w:marRight w:val="0"/>
              <w:marTop w:val="0"/>
              <w:marBottom w:val="0"/>
              <w:divBdr>
                <w:top w:val="none" w:sz="0" w:space="0" w:color="auto"/>
                <w:left w:val="none" w:sz="0" w:space="0" w:color="auto"/>
                <w:bottom w:val="none" w:sz="0" w:space="0" w:color="auto"/>
                <w:right w:val="none" w:sz="0" w:space="0" w:color="auto"/>
              </w:divBdr>
            </w:div>
          </w:divsChild>
        </w:div>
        <w:div w:id="830021787">
          <w:marLeft w:val="0"/>
          <w:marRight w:val="0"/>
          <w:marTop w:val="0"/>
          <w:marBottom w:val="0"/>
          <w:divBdr>
            <w:top w:val="none" w:sz="0" w:space="0" w:color="auto"/>
            <w:left w:val="none" w:sz="0" w:space="0" w:color="auto"/>
            <w:bottom w:val="none" w:sz="0" w:space="0" w:color="auto"/>
            <w:right w:val="none" w:sz="0" w:space="0" w:color="auto"/>
          </w:divBdr>
        </w:div>
        <w:div w:id="950086650">
          <w:marLeft w:val="0"/>
          <w:marRight w:val="0"/>
          <w:marTop w:val="0"/>
          <w:marBottom w:val="0"/>
          <w:divBdr>
            <w:top w:val="none" w:sz="0" w:space="0" w:color="auto"/>
            <w:left w:val="none" w:sz="0" w:space="0" w:color="auto"/>
            <w:bottom w:val="none" w:sz="0" w:space="0" w:color="auto"/>
            <w:right w:val="none" w:sz="0" w:space="0" w:color="auto"/>
          </w:divBdr>
          <w:divsChild>
            <w:div w:id="2045129663">
              <w:marLeft w:val="0"/>
              <w:marRight w:val="0"/>
              <w:marTop w:val="0"/>
              <w:marBottom w:val="0"/>
              <w:divBdr>
                <w:top w:val="none" w:sz="0" w:space="0" w:color="auto"/>
                <w:left w:val="none" w:sz="0" w:space="0" w:color="auto"/>
                <w:bottom w:val="none" w:sz="0" w:space="0" w:color="auto"/>
                <w:right w:val="none" w:sz="0" w:space="0" w:color="auto"/>
              </w:divBdr>
            </w:div>
          </w:divsChild>
        </w:div>
        <w:div w:id="905411057">
          <w:marLeft w:val="0"/>
          <w:marRight w:val="0"/>
          <w:marTop w:val="0"/>
          <w:marBottom w:val="0"/>
          <w:divBdr>
            <w:top w:val="none" w:sz="0" w:space="0" w:color="auto"/>
            <w:left w:val="none" w:sz="0" w:space="0" w:color="auto"/>
            <w:bottom w:val="none" w:sz="0" w:space="0" w:color="auto"/>
            <w:right w:val="none" w:sz="0" w:space="0" w:color="auto"/>
          </w:divBdr>
        </w:div>
        <w:div w:id="478502145">
          <w:marLeft w:val="0"/>
          <w:marRight w:val="0"/>
          <w:marTop w:val="0"/>
          <w:marBottom w:val="0"/>
          <w:divBdr>
            <w:top w:val="none" w:sz="0" w:space="0" w:color="auto"/>
            <w:left w:val="none" w:sz="0" w:space="0" w:color="auto"/>
            <w:bottom w:val="none" w:sz="0" w:space="0" w:color="auto"/>
            <w:right w:val="none" w:sz="0" w:space="0" w:color="auto"/>
          </w:divBdr>
          <w:divsChild>
            <w:div w:id="757361919">
              <w:marLeft w:val="0"/>
              <w:marRight w:val="0"/>
              <w:marTop w:val="0"/>
              <w:marBottom w:val="0"/>
              <w:divBdr>
                <w:top w:val="none" w:sz="0" w:space="0" w:color="auto"/>
                <w:left w:val="none" w:sz="0" w:space="0" w:color="auto"/>
                <w:bottom w:val="none" w:sz="0" w:space="0" w:color="auto"/>
                <w:right w:val="none" w:sz="0" w:space="0" w:color="auto"/>
              </w:divBdr>
            </w:div>
          </w:divsChild>
        </w:div>
        <w:div w:id="400561201">
          <w:marLeft w:val="0"/>
          <w:marRight w:val="0"/>
          <w:marTop w:val="0"/>
          <w:marBottom w:val="0"/>
          <w:divBdr>
            <w:top w:val="none" w:sz="0" w:space="0" w:color="auto"/>
            <w:left w:val="none" w:sz="0" w:space="0" w:color="auto"/>
            <w:bottom w:val="none" w:sz="0" w:space="0" w:color="auto"/>
            <w:right w:val="none" w:sz="0" w:space="0" w:color="auto"/>
          </w:divBdr>
        </w:div>
        <w:div w:id="1279993733">
          <w:marLeft w:val="0"/>
          <w:marRight w:val="0"/>
          <w:marTop w:val="0"/>
          <w:marBottom w:val="0"/>
          <w:divBdr>
            <w:top w:val="none" w:sz="0" w:space="0" w:color="auto"/>
            <w:left w:val="none" w:sz="0" w:space="0" w:color="auto"/>
            <w:bottom w:val="none" w:sz="0" w:space="0" w:color="auto"/>
            <w:right w:val="none" w:sz="0" w:space="0" w:color="auto"/>
          </w:divBdr>
          <w:divsChild>
            <w:div w:id="845365708">
              <w:marLeft w:val="0"/>
              <w:marRight w:val="0"/>
              <w:marTop w:val="0"/>
              <w:marBottom w:val="0"/>
              <w:divBdr>
                <w:top w:val="none" w:sz="0" w:space="0" w:color="auto"/>
                <w:left w:val="none" w:sz="0" w:space="0" w:color="auto"/>
                <w:bottom w:val="none" w:sz="0" w:space="0" w:color="auto"/>
                <w:right w:val="none" w:sz="0" w:space="0" w:color="auto"/>
              </w:divBdr>
            </w:div>
          </w:divsChild>
        </w:div>
        <w:div w:id="904219802">
          <w:marLeft w:val="0"/>
          <w:marRight w:val="0"/>
          <w:marTop w:val="0"/>
          <w:marBottom w:val="0"/>
          <w:divBdr>
            <w:top w:val="none" w:sz="0" w:space="0" w:color="auto"/>
            <w:left w:val="none" w:sz="0" w:space="0" w:color="auto"/>
            <w:bottom w:val="none" w:sz="0" w:space="0" w:color="auto"/>
            <w:right w:val="none" w:sz="0" w:space="0" w:color="auto"/>
          </w:divBdr>
        </w:div>
        <w:div w:id="2089425731">
          <w:marLeft w:val="0"/>
          <w:marRight w:val="0"/>
          <w:marTop w:val="0"/>
          <w:marBottom w:val="0"/>
          <w:divBdr>
            <w:top w:val="none" w:sz="0" w:space="0" w:color="auto"/>
            <w:left w:val="none" w:sz="0" w:space="0" w:color="auto"/>
            <w:bottom w:val="none" w:sz="0" w:space="0" w:color="auto"/>
            <w:right w:val="none" w:sz="0" w:space="0" w:color="auto"/>
          </w:divBdr>
          <w:divsChild>
            <w:div w:id="1395156282">
              <w:marLeft w:val="0"/>
              <w:marRight w:val="0"/>
              <w:marTop w:val="0"/>
              <w:marBottom w:val="0"/>
              <w:divBdr>
                <w:top w:val="none" w:sz="0" w:space="0" w:color="auto"/>
                <w:left w:val="none" w:sz="0" w:space="0" w:color="auto"/>
                <w:bottom w:val="none" w:sz="0" w:space="0" w:color="auto"/>
                <w:right w:val="none" w:sz="0" w:space="0" w:color="auto"/>
              </w:divBdr>
            </w:div>
          </w:divsChild>
        </w:div>
        <w:div w:id="1957985101">
          <w:marLeft w:val="0"/>
          <w:marRight w:val="0"/>
          <w:marTop w:val="0"/>
          <w:marBottom w:val="0"/>
          <w:divBdr>
            <w:top w:val="none" w:sz="0" w:space="0" w:color="auto"/>
            <w:left w:val="none" w:sz="0" w:space="0" w:color="auto"/>
            <w:bottom w:val="none" w:sz="0" w:space="0" w:color="auto"/>
            <w:right w:val="none" w:sz="0" w:space="0" w:color="auto"/>
          </w:divBdr>
        </w:div>
        <w:div w:id="1256596236">
          <w:marLeft w:val="0"/>
          <w:marRight w:val="0"/>
          <w:marTop w:val="0"/>
          <w:marBottom w:val="0"/>
          <w:divBdr>
            <w:top w:val="none" w:sz="0" w:space="0" w:color="auto"/>
            <w:left w:val="none" w:sz="0" w:space="0" w:color="auto"/>
            <w:bottom w:val="none" w:sz="0" w:space="0" w:color="auto"/>
            <w:right w:val="none" w:sz="0" w:space="0" w:color="auto"/>
          </w:divBdr>
          <w:divsChild>
            <w:div w:id="1747606580">
              <w:marLeft w:val="0"/>
              <w:marRight w:val="0"/>
              <w:marTop w:val="0"/>
              <w:marBottom w:val="0"/>
              <w:divBdr>
                <w:top w:val="none" w:sz="0" w:space="0" w:color="auto"/>
                <w:left w:val="none" w:sz="0" w:space="0" w:color="auto"/>
                <w:bottom w:val="none" w:sz="0" w:space="0" w:color="auto"/>
                <w:right w:val="none" w:sz="0" w:space="0" w:color="auto"/>
              </w:divBdr>
            </w:div>
          </w:divsChild>
        </w:div>
        <w:div w:id="586114202">
          <w:marLeft w:val="0"/>
          <w:marRight w:val="0"/>
          <w:marTop w:val="0"/>
          <w:marBottom w:val="0"/>
          <w:divBdr>
            <w:top w:val="none" w:sz="0" w:space="0" w:color="auto"/>
            <w:left w:val="none" w:sz="0" w:space="0" w:color="auto"/>
            <w:bottom w:val="none" w:sz="0" w:space="0" w:color="auto"/>
            <w:right w:val="none" w:sz="0" w:space="0" w:color="auto"/>
          </w:divBdr>
        </w:div>
        <w:div w:id="765275811">
          <w:marLeft w:val="0"/>
          <w:marRight w:val="0"/>
          <w:marTop w:val="0"/>
          <w:marBottom w:val="0"/>
          <w:divBdr>
            <w:top w:val="none" w:sz="0" w:space="0" w:color="auto"/>
            <w:left w:val="none" w:sz="0" w:space="0" w:color="auto"/>
            <w:bottom w:val="none" w:sz="0" w:space="0" w:color="auto"/>
            <w:right w:val="none" w:sz="0" w:space="0" w:color="auto"/>
          </w:divBdr>
          <w:divsChild>
            <w:div w:id="2135174191">
              <w:marLeft w:val="0"/>
              <w:marRight w:val="0"/>
              <w:marTop w:val="0"/>
              <w:marBottom w:val="0"/>
              <w:divBdr>
                <w:top w:val="none" w:sz="0" w:space="0" w:color="auto"/>
                <w:left w:val="none" w:sz="0" w:space="0" w:color="auto"/>
                <w:bottom w:val="none" w:sz="0" w:space="0" w:color="auto"/>
                <w:right w:val="none" w:sz="0" w:space="0" w:color="auto"/>
              </w:divBdr>
            </w:div>
          </w:divsChild>
        </w:div>
        <w:div w:id="974681187">
          <w:marLeft w:val="0"/>
          <w:marRight w:val="0"/>
          <w:marTop w:val="0"/>
          <w:marBottom w:val="0"/>
          <w:divBdr>
            <w:top w:val="none" w:sz="0" w:space="0" w:color="auto"/>
            <w:left w:val="none" w:sz="0" w:space="0" w:color="auto"/>
            <w:bottom w:val="none" w:sz="0" w:space="0" w:color="auto"/>
            <w:right w:val="none" w:sz="0" w:space="0" w:color="auto"/>
          </w:divBdr>
        </w:div>
        <w:div w:id="489952782">
          <w:marLeft w:val="0"/>
          <w:marRight w:val="0"/>
          <w:marTop w:val="0"/>
          <w:marBottom w:val="0"/>
          <w:divBdr>
            <w:top w:val="none" w:sz="0" w:space="0" w:color="auto"/>
            <w:left w:val="none" w:sz="0" w:space="0" w:color="auto"/>
            <w:bottom w:val="none" w:sz="0" w:space="0" w:color="auto"/>
            <w:right w:val="none" w:sz="0" w:space="0" w:color="auto"/>
          </w:divBdr>
          <w:divsChild>
            <w:div w:id="596139005">
              <w:marLeft w:val="0"/>
              <w:marRight w:val="0"/>
              <w:marTop w:val="0"/>
              <w:marBottom w:val="0"/>
              <w:divBdr>
                <w:top w:val="none" w:sz="0" w:space="0" w:color="auto"/>
                <w:left w:val="none" w:sz="0" w:space="0" w:color="auto"/>
                <w:bottom w:val="none" w:sz="0" w:space="0" w:color="auto"/>
                <w:right w:val="none" w:sz="0" w:space="0" w:color="auto"/>
              </w:divBdr>
            </w:div>
          </w:divsChild>
        </w:div>
        <w:div w:id="534345669">
          <w:marLeft w:val="0"/>
          <w:marRight w:val="0"/>
          <w:marTop w:val="0"/>
          <w:marBottom w:val="0"/>
          <w:divBdr>
            <w:top w:val="none" w:sz="0" w:space="0" w:color="auto"/>
            <w:left w:val="none" w:sz="0" w:space="0" w:color="auto"/>
            <w:bottom w:val="none" w:sz="0" w:space="0" w:color="auto"/>
            <w:right w:val="none" w:sz="0" w:space="0" w:color="auto"/>
          </w:divBdr>
        </w:div>
        <w:div w:id="1645311948">
          <w:marLeft w:val="0"/>
          <w:marRight w:val="0"/>
          <w:marTop w:val="0"/>
          <w:marBottom w:val="0"/>
          <w:divBdr>
            <w:top w:val="none" w:sz="0" w:space="0" w:color="auto"/>
            <w:left w:val="none" w:sz="0" w:space="0" w:color="auto"/>
            <w:bottom w:val="none" w:sz="0" w:space="0" w:color="auto"/>
            <w:right w:val="none" w:sz="0" w:space="0" w:color="auto"/>
          </w:divBdr>
          <w:divsChild>
            <w:div w:id="2121486971">
              <w:marLeft w:val="0"/>
              <w:marRight w:val="0"/>
              <w:marTop w:val="0"/>
              <w:marBottom w:val="0"/>
              <w:divBdr>
                <w:top w:val="none" w:sz="0" w:space="0" w:color="auto"/>
                <w:left w:val="none" w:sz="0" w:space="0" w:color="auto"/>
                <w:bottom w:val="none" w:sz="0" w:space="0" w:color="auto"/>
                <w:right w:val="none" w:sz="0" w:space="0" w:color="auto"/>
              </w:divBdr>
            </w:div>
          </w:divsChild>
        </w:div>
        <w:div w:id="1735160650">
          <w:marLeft w:val="0"/>
          <w:marRight w:val="0"/>
          <w:marTop w:val="0"/>
          <w:marBottom w:val="0"/>
          <w:divBdr>
            <w:top w:val="none" w:sz="0" w:space="0" w:color="auto"/>
            <w:left w:val="none" w:sz="0" w:space="0" w:color="auto"/>
            <w:bottom w:val="none" w:sz="0" w:space="0" w:color="auto"/>
            <w:right w:val="none" w:sz="0" w:space="0" w:color="auto"/>
          </w:divBdr>
        </w:div>
        <w:div w:id="1350596857">
          <w:marLeft w:val="0"/>
          <w:marRight w:val="0"/>
          <w:marTop w:val="0"/>
          <w:marBottom w:val="0"/>
          <w:divBdr>
            <w:top w:val="none" w:sz="0" w:space="0" w:color="auto"/>
            <w:left w:val="none" w:sz="0" w:space="0" w:color="auto"/>
            <w:bottom w:val="none" w:sz="0" w:space="0" w:color="auto"/>
            <w:right w:val="none" w:sz="0" w:space="0" w:color="auto"/>
          </w:divBdr>
          <w:divsChild>
            <w:div w:id="65954318">
              <w:marLeft w:val="0"/>
              <w:marRight w:val="0"/>
              <w:marTop w:val="0"/>
              <w:marBottom w:val="0"/>
              <w:divBdr>
                <w:top w:val="none" w:sz="0" w:space="0" w:color="auto"/>
                <w:left w:val="none" w:sz="0" w:space="0" w:color="auto"/>
                <w:bottom w:val="none" w:sz="0" w:space="0" w:color="auto"/>
                <w:right w:val="none" w:sz="0" w:space="0" w:color="auto"/>
              </w:divBdr>
            </w:div>
          </w:divsChild>
        </w:div>
        <w:div w:id="121271653">
          <w:marLeft w:val="0"/>
          <w:marRight w:val="0"/>
          <w:marTop w:val="0"/>
          <w:marBottom w:val="0"/>
          <w:divBdr>
            <w:top w:val="none" w:sz="0" w:space="0" w:color="auto"/>
            <w:left w:val="none" w:sz="0" w:space="0" w:color="auto"/>
            <w:bottom w:val="none" w:sz="0" w:space="0" w:color="auto"/>
            <w:right w:val="none" w:sz="0" w:space="0" w:color="auto"/>
          </w:divBdr>
        </w:div>
        <w:div w:id="477697158">
          <w:marLeft w:val="0"/>
          <w:marRight w:val="0"/>
          <w:marTop w:val="0"/>
          <w:marBottom w:val="0"/>
          <w:divBdr>
            <w:top w:val="none" w:sz="0" w:space="0" w:color="auto"/>
            <w:left w:val="none" w:sz="0" w:space="0" w:color="auto"/>
            <w:bottom w:val="none" w:sz="0" w:space="0" w:color="auto"/>
            <w:right w:val="none" w:sz="0" w:space="0" w:color="auto"/>
          </w:divBdr>
          <w:divsChild>
            <w:div w:id="1038628315">
              <w:marLeft w:val="0"/>
              <w:marRight w:val="0"/>
              <w:marTop w:val="0"/>
              <w:marBottom w:val="0"/>
              <w:divBdr>
                <w:top w:val="none" w:sz="0" w:space="0" w:color="auto"/>
                <w:left w:val="none" w:sz="0" w:space="0" w:color="auto"/>
                <w:bottom w:val="none" w:sz="0" w:space="0" w:color="auto"/>
                <w:right w:val="none" w:sz="0" w:space="0" w:color="auto"/>
              </w:divBdr>
            </w:div>
          </w:divsChild>
        </w:div>
        <w:div w:id="1762339174">
          <w:marLeft w:val="0"/>
          <w:marRight w:val="0"/>
          <w:marTop w:val="0"/>
          <w:marBottom w:val="0"/>
          <w:divBdr>
            <w:top w:val="none" w:sz="0" w:space="0" w:color="auto"/>
            <w:left w:val="none" w:sz="0" w:space="0" w:color="auto"/>
            <w:bottom w:val="none" w:sz="0" w:space="0" w:color="auto"/>
            <w:right w:val="none" w:sz="0" w:space="0" w:color="auto"/>
          </w:divBdr>
        </w:div>
        <w:div w:id="1148329779">
          <w:marLeft w:val="0"/>
          <w:marRight w:val="0"/>
          <w:marTop w:val="0"/>
          <w:marBottom w:val="0"/>
          <w:divBdr>
            <w:top w:val="none" w:sz="0" w:space="0" w:color="auto"/>
            <w:left w:val="none" w:sz="0" w:space="0" w:color="auto"/>
            <w:bottom w:val="none" w:sz="0" w:space="0" w:color="auto"/>
            <w:right w:val="none" w:sz="0" w:space="0" w:color="auto"/>
          </w:divBdr>
          <w:divsChild>
            <w:div w:id="1085422758">
              <w:marLeft w:val="0"/>
              <w:marRight w:val="0"/>
              <w:marTop w:val="0"/>
              <w:marBottom w:val="0"/>
              <w:divBdr>
                <w:top w:val="none" w:sz="0" w:space="0" w:color="auto"/>
                <w:left w:val="none" w:sz="0" w:space="0" w:color="auto"/>
                <w:bottom w:val="none" w:sz="0" w:space="0" w:color="auto"/>
                <w:right w:val="none" w:sz="0" w:space="0" w:color="auto"/>
              </w:divBdr>
            </w:div>
          </w:divsChild>
        </w:div>
        <w:div w:id="179589271">
          <w:marLeft w:val="0"/>
          <w:marRight w:val="0"/>
          <w:marTop w:val="0"/>
          <w:marBottom w:val="0"/>
          <w:divBdr>
            <w:top w:val="none" w:sz="0" w:space="0" w:color="auto"/>
            <w:left w:val="none" w:sz="0" w:space="0" w:color="auto"/>
            <w:bottom w:val="none" w:sz="0" w:space="0" w:color="auto"/>
            <w:right w:val="none" w:sz="0" w:space="0" w:color="auto"/>
          </w:divBdr>
        </w:div>
        <w:div w:id="1840925643">
          <w:marLeft w:val="0"/>
          <w:marRight w:val="0"/>
          <w:marTop w:val="0"/>
          <w:marBottom w:val="0"/>
          <w:divBdr>
            <w:top w:val="none" w:sz="0" w:space="0" w:color="auto"/>
            <w:left w:val="none" w:sz="0" w:space="0" w:color="auto"/>
            <w:bottom w:val="none" w:sz="0" w:space="0" w:color="auto"/>
            <w:right w:val="none" w:sz="0" w:space="0" w:color="auto"/>
          </w:divBdr>
          <w:divsChild>
            <w:div w:id="1589536821">
              <w:marLeft w:val="0"/>
              <w:marRight w:val="0"/>
              <w:marTop w:val="0"/>
              <w:marBottom w:val="0"/>
              <w:divBdr>
                <w:top w:val="none" w:sz="0" w:space="0" w:color="auto"/>
                <w:left w:val="none" w:sz="0" w:space="0" w:color="auto"/>
                <w:bottom w:val="none" w:sz="0" w:space="0" w:color="auto"/>
                <w:right w:val="none" w:sz="0" w:space="0" w:color="auto"/>
              </w:divBdr>
            </w:div>
          </w:divsChild>
        </w:div>
        <w:div w:id="1127965447">
          <w:marLeft w:val="0"/>
          <w:marRight w:val="0"/>
          <w:marTop w:val="0"/>
          <w:marBottom w:val="0"/>
          <w:divBdr>
            <w:top w:val="none" w:sz="0" w:space="0" w:color="auto"/>
            <w:left w:val="none" w:sz="0" w:space="0" w:color="auto"/>
            <w:bottom w:val="none" w:sz="0" w:space="0" w:color="auto"/>
            <w:right w:val="none" w:sz="0" w:space="0" w:color="auto"/>
          </w:divBdr>
        </w:div>
        <w:div w:id="703988631">
          <w:marLeft w:val="0"/>
          <w:marRight w:val="0"/>
          <w:marTop w:val="0"/>
          <w:marBottom w:val="0"/>
          <w:divBdr>
            <w:top w:val="none" w:sz="0" w:space="0" w:color="auto"/>
            <w:left w:val="none" w:sz="0" w:space="0" w:color="auto"/>
            <w:bottom w:val="none" w:sz="0" w:space="0" w:color="auto"/>
            <w:right w:val="none" w:sz="0" w:space="0" w:color="auto"/>
          </w:divBdr>
          <w:divsChild>
            <w:div w:id="958952781">
              <w:marLeft w:val="0"/>
              <w:marRight w:val="0"/>
              <w:marTop w:val="0"/>
              <w:marBottom w:val="0"/>
              <w:divBdr>
                <w:top w:val="none" w:sz="0" w:space="0" w:color="auto"/>
                <w:left w:val="none" w:sz="0" w:space="0" w:color="auto"/>
                <w:bottom w:val="none" w:sz="0" w:space="0" w:color="auto"/>
                <w:right w:val="none" w:sz="0" w:space="0" w:color="auto"/>
              </w:divBdr>
            </w:div>
          </w:divsChild>
        </w:div>
        <w:div w:id="1289580675">
          <w:marLeft w:val="0"/>
          <w:marRight w:val="0"/>
          <w:marTop w:val="0"/>
          <w:marBottom w:val="0"/>
          <w:divBdr>
            <w:top w:val="none" w:sz="0" w:space="0" w:color="auto"/>
            <w:left w:val="none" w:sz="0" w:space="0" w:color="auto"/>
            <w:bottom w:val="none" w:sz="0" w:space="0" w:color="auto"/>
            <w:right w:val="none" w:sz="0" w:space="0" w:color="auto"/>
          </w:divBdr>
        </w:div>
        <w:div w:id="1919098430">
          <w:marLeft w:val="0"/>
          <w:marRight w:val="0"/>
          <w:marTop w:val="0"/>
          <w:marBottom w:val="0"/>
          <w:divBdr>
            <w:top w:val="none" w:sz="0" w:space="0" w:color="auto"/>
            <w:left w:val="none" w:sz="0" w:space="0" w:color="auto"/>
            <w:bottom w:val="none" w:sz="0" w:space="0" w:color="auto"/>
            <w:right w:val="none" w:sz="0" w:space="0" w:color="auto"/>
          </w:divBdr>
          <w:divsChild>
            <w:div w:id="2067140609">
              <w:marLeft w:val="0"/>
              <w:marRight w:val="0"/>
              <w:marTop w:val="0"/>
              <w:marBottom w:val="0"/>
              <w:divBdr>
                <w:top w:val="none" w:sz="0" w:space="0" w:color="auto"/>
                <w:left w:val="none" w:sz="0" w:space="0" w:color="auto"/>
                <w:bottom w:val="none" w:sz="0" w:space="0" w:color="auto"/>
                <w:right w:val="none" w:sz="0" w:space="0" w:color="auto"/>
              </w:divBdr>
            </w:div>
          </w:divsChild>
        </w:div>
        <w:div w:id="1376664131">
          <w:marLeft w:val="0"/>
          <w:marRight w:val="0"/>
          <w:marTop w:val="0"/>
          <w:marBottom w:val="0"/>
          <w:divBdr>
            <w:top w:val="none" w:sz="0" w:space="0" w:color="auto"/>
            <w:left w:val="none" w:sz="0" w:space="0" w:color="auto"/>
            <w:bottom w:val="none" w:sz="0" w:space="0" w:color="auto"/>
            <w:right w:val="none" w:sz="0" w:space="0" w:color="auto"/>
          </w:divBdr>
        </w:div>
        <w:div w:id="302781451">
          <w:marLeft w:val="0"/>
          <w:marRight w:val="0"/>
          <w:marTop w:val="0"/>
          <w:marBottom w:val="0"/>
          <w:divBdr>
            <w:top w:val="none" w:sz="0" w:space="0" w:color="auto"/>
            <w:left w:val="none" w:sz="0" w:space="0" w:color="auto"/>
            <w:bottom w:val="none" w:sz="0" w:space="0" w:color="auto"/>
            <w:right w:val="none" w:sz="0" w:space="0" w:color="auto"/>
          </w:divBdr>
          <w:divsChild>
            <w:div w:id="917404724">
              <w:marLeft w:val="0"/>
              <w:marRight w:val="0"/>
              <w:marTop w:val="0"/>
              <w:marBottom w:val="0"/>
              <w:divBdr>
                <w:top w:val="none" w:sz="0" w:space="0" w:color="auto"/>
                <w:left w:val="none" w:sz="0" w:space="0" w:color="auto"/>
                <w:bottom w:val="none" w:sz="0" w:space="0" w:color="auto"/>
                <w:right w:val="none" w:sz="0" w:space="0" w:color="auto"/>
              </w:divBdr>
            </w:div>
          </w:divsChild>
        </w:div>
        <w:div w:id="148712337">
          <w:marLeft w:val="0"/>
          <w:marRight w:val="0"/>
          <w:marTop w:val="0"/>
          <w:marBottom w:val="0"/>
          <w:divBdr>
            <w:top w:val="none" w:sz="0" w:space="0" w:color="auto"/>
            <w:left w:val="none" w:sz="0" w:space="0" w:color="auto"/>
            <w:bottom w:val="none" w:sz="0" w:space="0" w:color="auto"/>
            <w:right w:val="none" w:sz="0" w:space="0" w:color="auto"/>
          </w:divBdr>
        </w:div>
        <w:div w:id="934439794">
          <w:marLeft w:val="0"/>
          <w:marRight w:val="0"/>
          <w:marTop w:val="0"/>
          <w:marBottom w:val="0"/>
          <w:divBdr>
            <w:top w:val="none" w:sz="0" w:space="0" w:color="auto"/>
            <w:left w:val="none" w:sz="0" w:space="0" w:color="auto"/>
            <w:bottom w:val="none" w:sz="0" w:space="0" w:color="auto"/>
            <w:right w:val="none" w:sz="0" w:space="0" w:color="auto"/>
          </w:divBdr>
          <w:divsChild>
            <w:div w:id="1945532813">
              <w:marLeft w:val="0"/>
              <w:marRight w:val="0"/>
              <w:marTop w:val="0"/>
              <w:marBottom w:val="0"/>
              <w:divBdr>
                <w:top w:val="none" w:sz="0" w:space="0" w:color="auto"/>
                <w:left w:val="none" w:sz="0" w:space="0" w:color="auto"/>
                <w:bottom w:val="none" w:sz="0" w:space="0" w:color="auto"/>
                <w:right w:val="none" w:sz="0" w:space="0" w:color="auto"/>
              </w:divBdr>
            </w:div>
          </w:divsChild>
        </w:div>
        <w:div w:id="738475749">
          <w:marLeft w:val="0"/>
          <w:marRight w:val="0"/>
          <w:marTop w:val="0"/>
          <w:marBottom w:val="0"/>
          <w:divBdr>
            <w:top w:val="none" w:sz="0" w:space="0" w:color="auto"/>
            <w:left w:val="none" w:sz="0" w:space="0" w:color="auto"/>
            <w:bottom w:val="none" w:sz="0" w:space="0" w:color="auto"/>
            <w:right w:val="none" w:sz="0" w:space="0" w:color="auto"/>
          </w:divBdr>
        </w:div>
        <w:div w:id="541089402">
          <w:marLeft w:val="0"/>
          <w:marRight w:val="0"/>
          <w:marTop w:val="0"/>
          <w:marBottom w:val="0"/>
          <w:divBdr>
            <w:top w:val="none" w:sz="0" w:space="0" w:color="auto"/>
            <w:left w:val="none" w:sz="0" w:space="0" w:color="auto"/>
            <w:bottom w:val="none" w:sz="0" w:space="0" w:color="auto"/>
            <w:right w:val="none" w:sz="0" w:space="0" w:color="auto"/>
          </w:divBdr>
          <w:divsChild>
            <w:div w:id="2104059962">
              <w:marLeft w:val="0"/>
              <w:marRight w:val="0"/>
              <w:marTop w:val="0"/>
              <w:marBottom w:val="0"/>
              <w:divBdr>
                <w:top w:val="none" w:sz="0" w:space="0" w:color="auto"/>
                <w:left w:val="none" w:sz="0" w:space="0" w:color="auto"/>
                <w:bottom w:val="none" w:sz="0" w:space="0" w:color="auto"/>
                <w:right w:val="none" w:sz="0" w:space="0" w:color="auto"/>
              </w:divBdr>
            </w:div>
          </w:divsChild>
        </w:div>
        <w:div w:id="543062156">
          <w:marLeft w:val="0"/>
          <w:marRight w:val="0"/>
          <w:marTop w:val="0"/>
          <w:marBottom w:val="0"/>
          <w:divBdr>
            <w:top w:val="none" w:sz="0" w:space="0" w:color="auto"/>
            <w:left w:val="none" w:sz="0" w:space="0" w:color="auto"/>
            <w:bottom w:val="none" w:sz="0" w:space="0" w:color="auto"/>
            <w:right w:val="none" w:sz="0" w:space="0" w:color="auto"/>
          </w:divBdr>
        </w:div>
        <w:div w:id="1828126752">
          <w:marLeft w:val="0"/>
          <w:marRight w:val="0"/>
          <w:marTop w:val="0"/>
          <w:marBottom w:val="0"/>
          <w:divBdr>
            <w:top w:val="none" w:sz="0" w:space="0" w:color="auto"/>
            <w:left w:val="none" w:sz="0" w:space="0" w:color="auto"/>
            <w:bottom w:val="none" w:sz="0" w:space="0" w:color="auto"/>
            <w:right w:val="none" w:sz="0" w:space="0" w:color="auto"/>
          </w:divBdr>
          <w:divsChild>
            <w:div w:id="1032847846">
              <w:marLeft w:val="0"/>
              <w:marRight w:val="0"/>
              <w:marTop w:val="0"/>
              <w:marBottom w:val="0"/>
              <w:divBdr>
                <w:top w:val="none" w:sz="0" w:space="0" w:color="auto"/>
                <w:left w:val="none" w:sz="0" w:space="0" w:color="auto"/>
                <w:bottom w:val="none" w:sz="0" w:space="0" w:color="auto"/>
                <w:right w:val="none" w:sz="0" w:space="0" w:color="auto"/>
              </w:divBdr>
            </w:div>
          </w:divsChild>
        </w:div>
        <w:div w:id="11309037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7</TotalTime>
  <Pages>7</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2020-05-20T21:44:00Z</dcterms:created>
  <dcterms:modified xsi:type="dcterms:W3CDTF">2020-05-20T22:53:00Z</dcterms:modified>
</cp:coreProperties>
</file>