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F84677" w:rsidRDefault="00185782" w:rsidP="00185782">
      <w:pPr>
        <w:pStyle w:val="NormalWeb"/>
        <w:spacing w:before="0" w:beforeAutospacing="0" w:line="273" w:lineRule="atLeast"/>
        <w:rPr>
          <w:rFonts w:ascii="Trebuchet MS" w:hAnsi="Trebuchet MS"/>
          <w:b/>
          <w:color w:val="000000"/>
          <w:sz w:val="22"/>
          <w:szCs w:val="22"/>
        </w:rPr>
      </w:pPr>
      <w:r w:rsidRPr="00F84677">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F84677" w:rsidRDefault="00185782" w:rsidP="00185782">
      <w:pPr>
        <w:pStyle w:val="NormalWeb"/>
        <w:spacing w:before="0" w:beforeAutospacing="0" w:line="273" w:lineRule="atLeast"/>
        <w:rPr>
          <w:rFonts w:ascii="Trebuchet MS" w:hAnsi="Trebuchet MS"/>
          <w:color w:val="000000"/>
          <w:sz w:val="22"/>
          <w:szCs w:val="22"/>
        </w:rPr>
      </w:pPr>
    </w:p>
    <w:p w:rsidR="00185782" w:rsidRPr="00F84677" w:rsidRDefault="00185782" w:rsidP="00185782">
      <w:pPr>
        <w:pStyle w:val="NormalWeb"/>
        <w:spacing w:before="0" w:beforeAutospacing="0" w:line="273" w:lineRule="atLeast"/>
        <w:rPr>
          <w:rFonts w:ascii="Trebuchet MS" w:hAnsi="Trebuchet MS"/>
          <w:b/>
          <w:color w:val="000000"/>
          <w:sz w:val="22"/>
          <w:szCs w:val="22"/>
        </w:rPr>
      </w:pPr>
    </w:p>
    <w:p w:rsidR="00185782" w:rsidRPr="00F84677"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F84677" w:rsidRDefault="00185782" w:rsidP="00185782">
      <w:pPr>
        <w:pStyle w:val="NormalWeb"/>
        <w:spacing w:before="0" w:beforeAutospacing="0" w:line="273" w:lineRule="atLeast"/>
        <w:jc w:val="center"/>
        <w:outlineLvl w:val="0"/>
        <w:rPr>
          <w:rFonts w:ascii="Trebuchet MS" w:hAnsi="Trebuchet MS"/>
          <w:b/>
          <w:sz w:val="22"/>
          <w:szCs w:val="22"/>
        </w:rPr>
      </w:pPr>
      <w:r w:rsidRPr="00F84677">
        <w:rPr>
          <w:rFonts w:ascii="Trebuchet MS" w:hAnsi="Trebuchet MS"/>
          <w:b/>
          <w:color w:val="000000"/>
          <w:sz w:val="22"/>
          <w:szCs w:val="22"/>
        </w:rPr>
        <w:t>Episode 1,</w:t>
      </w:r>
      <w:r w:rsidR="00F84677" w:rsidRPr="00F84677">
        <w:rPr>
          <w:rFonts w:ascii="Trebuchet MS" w:hAnsi="Trebuchet MS"/>
          <w:b/>
          <w:color w:val="000000"/>
          <w:sz w:val="22"/>
          <w:szCs w:val="22"/>
        </w:rPr>
        <w:t>806</w:t>
      </w:r>
      <w:r w:rsidRPr="00F84677">
        <w:rPr>
          <w:rFonts w:ascii="Trebuchet MS" w:hAnsi="Trebuchet MS"/>
          <w:b/>
          <w:color w:val="000000"/>
          <w:sz w:val="22"/>
          <w:szCs w:val="22"/>
        </w:rPr>
        <w:t xml:space="preserve">: </w:t>
      </w:r>
      <w:r w:rsidR="00F84677" w:rsidRPr="00F84677">
        <w:rPr>
          <w:rFonts w:ascii="Trebuchet MS" w:hAnsi="Trebuchet MS"/>
          <w:b/>
          <w:color w:val="000000"/>
          <w:sz w:val="22"/>
          <w:szCs w:val="22"/>
        </w:rPr>
        <w:t>From Left to Libertarian: How He Did It</w:t>
      </w:r>
    </w:p>
    <w:p w:rsidR="00950F02" w:rsidRPr="00F84677" w:rsidRDefault="00185782" w:rsidP="00185782">
      <w:pPr>
        <w:jc w:val="center"/>
        <w:rPr>
          <w:rFonts w:ascii="Trebuchet MS" w:hAnsi="Trebuchet MS"/>
          <w:b/>
          <w:sz w:val="22"/>
          <w:szCs w:val="22"/>
        </w:rPr>
      </w:pPr>
      <w:r w:rsidRPr="00F84677">
        <w:rPr>
          <w:rFonts w:ascii="Trebuchet MS" w:hAnsi="Trebuchet MS"/>
          <w:b/>
          <w:sz w:val="22"/>
          <w:szCs w:val="22"/>
        </w:rPr>
        <w:t xml:space="preserve">Guest: </w:t>
      </w:r>
      <w:r w:rsidR="00F84677" w:rsidRPr="00F84677">
        <w:rPr>
          <w:rFonts w:ascii="Trebuchet MS" w:hAnsi="Trebuchet MS"/>
          <w:b/>
          <w:sz w:val="22"/>
          <w:szCs w:val="22"/>
        </w:rPr>
        <w:t>Antony Sammeroff</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WOODS:</w:t>
      </w:r>
      <w:r w:rsidRPr="00F84677">
        <w:rPr>
          <w:rFonts w:ascii="Trebuchet MS" w:eastAsia="Times New Roman" w:hAnsi="Trebuchet MS" w:cs="Times New Roman"/>
          <w:sz w:val="22"/>
          <w:szCs w:val="22"/>
        </w:rPr>
        <w:t xml:space="preserve"> We’re going to start off with something that's a little bit on the autobiographical side. I consider you to be Scotland's greatest libertarian. Now, that's not saying a lot, </w:t>
      </w:r>
      <w:r>
        <w:rPr>
          <w:rFonts w:ascii="Trebuchet MS" w:eastAsia="Times New Roman" w:hAnsi="Trebuchet MS" w:cs="Times New Roman"/>
          <w:sz w:val="22"/>
          <w:szCs w:val="22"/>
        </w:rPr>
        <w:t>b</w:t>
      </w:r>
      <w:r w:rsidRPr="00F84677">
        <w:rPr>
          <w:rFonts w:ascii="Trebuchet MS" w:eastAsia="Times New Roman" w:hAnsi="Trebuchet MS" w:cs="Times New Roman"/>
          <w:sz w:val="22"/>
          <w:szCs w:val="22"/>
        </w:rPr>
        <w:t>ut you are probably Scotland's greatest libertarian, at least living libertarian.</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Right, well, we'll have to have a little bit of a fight with Tom Laird and some of the other people in the movement.</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WOODS:</w:t>
      </w:r>
      <w:r w:rsidRPr="00F84677">
        <w:rPr>
          <w:rFonts w:ascii="Trebuchet MS" w:eastAsia="Times New Roman" w:hAnsi="Trebuchet MS" w:cs="Times New Roman"/>
          <w:sz w:val="22"/>
          <w:szCs w:val="22"/>
        </w:rPr>
        <w:t> Eh, I'm on Team Anthony. I don't know these people that well, so therefore, you're the best one.</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Right, I'm always kind of reminded of the conversation I heard that Walter Block had with Murray Rothbard, when he said, How many libertarians do you think there are in the world? and Rothbard said about 24. I think we're at the "about 24" stage in Scotland, so I'm top of a small league table.</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WOODS:</w:t>
      </w:r>
      <w:r w:rsidRPr="00F84677">
        <w:rPr>
          <w:rFonts w:ascii="Trebuchet MS" w:eastAsia="Times New Roman" w:hAnsi="Trebuchet MS" w:cs="Times New Roman"/>
          <w:sz w:val="22"/>
          <w:szCs w:val="22"/>
        </w:rPr>
        <w:t xml:space="preserve"> Well, as you know from the experience in the US, it goes from that number to like a million or two in maybe two generations. So just sit tight and keep doing what you're doing. All right, I want to start off, given you've done so many different things already and you're knowledgeable in a number of different areas, I wanted to just talk about how it is that we got to have an Antony Sammeroff in the first place, doing all this good work. You're in Scotland, of course, which is not, as we've said, really a hotbed of libertarianism. So how is it possible that you go from being surrounded by people whose opinions are fairly conventional to being Antony Sammeroff, writing a book about what's wrong with universal basic income and stuff like that? What was the trajectory?</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Well, I guess I had a fairly active interest in politics. I wouldn't have considered myself to be in the mainstream spectrum at all. I guess because I didn't agree with the Labor Party, who were meant to be left, I thought I was like further left than that. Although, I guess I was kind of open-minded on issues like gun control. And I did support a market economy. I just maybe thought something like what we think the Scandinavians have, it would be better, although I wouldn't put it in those terms. Yeah, a market, but like regulation and lots of social services and things like that.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 xml:space="preserve">So then, I guess one of the big things was seeing Ron Paul run in his videos around 2007. It wasn't the only thing, but around that time there was this view that we were in the midst of some awakening, and people were realizing what was going on in the world, as was symbolized by the antiwar movement and the opposition to the Patriot Act. Now, we didn't </w:t>
      </w:r>
      <w:r w:rsidRPr="00F84677">
        <w:rPr>
          <w:rFonts w:ascii="Trebuchet MS" w:eastAsia="Times New Roman" w:hAnsi="Trebuchet MS" w:cs="Times New Roman"/>
          <w:sz w:val="22"/>
          <w:szCs w:val="22"/>
        </w:rPr>
        <w:lastRenderedPageBreak/>
        <w:t xml:space="preserve">have the Patriot Act here, but there was even a documentary made called </w:t>
      </w:r>
      <w:r w:rsidRPr="00F84677">
        <w:rPr>
          <w:rFonts w:ascii="Trebuchet MS" w:eastAsia="Times New Roman" w:hAnsi="Trebuchet MS" w:cs="Times New Roman"/>
          <w:i/>
          <w:iCs/>
          <w:sz w:val="22"/>
          <w:szCs w:val="22"/>
        </w:rPr>
        <w:t>Taking Liberties</w:t>
      </w:r>
      <w:r w:rsidRPr="00F84677">
        <w:rPr>
          <w:rFonts w:ascii="Trebuchet MS" w:eastAsia="Times New Roman" w:hAnsi="Trebuchet MS" w:cs="Times New Roman"/>
          <w:sz w:val="22"/>
          <w:szCs w:val="22"/>
        </w:rPr>
        <w:t xml:space="preserve"> about the Labor Party, and how they were encroaching upon civil liberties in the UK. And we had a similar phenomenon here and some pushback. But the pushback was from the left, largely, up until that point, so Ron Paul was the first conservative or right-wing person that I saw giving it to the warfare state. And I was brought up in the belief that if you're on the left, you're antiwar and you're for civil liberties and you're also like left-wing on economics. And if you're on the right, then you're pro-war and you're more authoritarian when it comes to civil liberties, so that's probably why I put my myself on the left like from a kind of humanist perspective.</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 xml:space="preserve">My experience debating right-wingers or conservatives was my dad, who didn't really have the Milton Friedmanesque command of the subject. He was an entrepreneur, and he was sort of instinctively conservative. So when I defeated him in debates and he didn't change his position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because I was reading Michael Moore or whatever, Noam Chomsky or whatever was around at the time, I was more informed than him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that made me think my positions were stronger than they were. I was on YouTube around that time putting out videos. I thought, well, I'll put my sort of progressive views, because I have the same debates over and over again, and maybe I can just summarize some of my views. And I got gatecrashed by all the libertarians around that time, saying you're wrong on this and you're wrong on that. Go and watch this video, go and watch that video. And I kind of went a little bit down a YouTube rabbit hole.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And over a couple of years, I changed my views. I wasn't an easy sell. I needed to be sold on the utilitarian argument for libertarianism before I accepted the deontological argument, if you'll excuse the technical language. I finally accepted the NAP, like don't hit people, don't take their stuff, don't commit fraud, etc., but only after I was assured by all the ancaps on the YouTube that people really wouldn't be starving on the streets and what have you, because I needed to see how the society would work, I guess, in a practical sense. And that's why it took me a couple of years to be sold on libertarianism. But I was obsessive. I was watching video after video on YouTube over two years, and that's how I became a libertarian.</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WOODS:</w:t>
      </w:r>
      <w:r w:rsidRPr="00F84677">
        <w:rPr>
          <w:rFonts w:ascii="Trebuchet MS" w:eastAsia="Times New Roman" w:hAnsi="Trebuchet MS" w:cs="Times New Roman"/>
          <w:sz w:val="22"/>
          <w:szCs w:val="22"/>
        </w:rPr>
        <w:t xml:space="preserve"> Can you actually say something about what you mean by </w:t>
      </w:r>
      <w:r w:rsidRPr="00F84677">
        <w:rPr>
          <w:rFonts w:ascii="Trebuchet MS" w:eastAsia="Times New Roman" w:hAnsi="Trebuchet MS" w:cs="Times New Roman"/>
          <w:i/>
          <w:iCs/>
          <w:sz w:val="22"/>
          <w:szCs w:val="22"/>
        </w:rPr>
        <w:t>deontological</w:t>
      </w:r>
      <w:r w:rsidRPr="00F84677">
        <w:rPr>
          <w:rFonts w:ascii="Trebuchet MS" w:eastAsia="Times New Roman" w:hAnsi="Trebuchet MS" w:cs="Times New Roman"/>
          <w:sz w:val="22"/>
          <w:szCs w:val="22"/>
        </w:rPr>
        <w:t>? Because I think that is how most people do it, that they accept the utilitarian argument first. They get some sense that this can work, and then they are more open to considering the deontological argument.</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Yeah, so deontological theory of ethics means that the morality of action is defined by the action itself rather than the consequences. So principles-based morality, like don't initiate violence or don't steal something, these are like principles. Whereas a utilitarian moral principle would be the consequences of an action define its morality. So it might be okay to murder if it leads to much better consequences. And the usual way that people measure that is the greatest happiness for the greatest number, but there might be other consequentialist views of ethics, as well. That's just the main one.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 xml:space="preserve">And this is one of the interesting things, because part of my studies were in philosophy, and it's really interesting how when you study philosophy in any mainstream institution, how deontological ethics is taught as usually </w:t>
      </w:r>
      <w:r w:rsidRPr="00F84677">
        <w:rPr>
          <w:rFonts w:ascii="Trebuchet MS" w:eastAsia="Times New Roman" w:hAnsi="Trebuchet MS" w:cs="Times New Roman"/>
          <w:sz w:val="22"/>
          <w:szCs w:val="22"/>
        </w:rPr>
        <w:t>Emmanuel</w:t>
      </w:r>
      <w:r w:rsidRPr="00F84677">
        <w:rPr>
          <w:rFonts w:ascii="Trebuchet MS" w:eastAsia="Times New Roman" w:hAnsi="Trebuchet MS" w:cs="Times New Roman"/>
          <w:sz w:val="22"/>
          <w:szCs w:val="22"/>
        </w:rPr>
        <w:t xml:space="preserve"> Kant, whose basic philosophy is don't cut the line, because if everyone did that, then that would be chaos. So make the guiding principle of your action: if everyone did it, then that would lead to a good result. And that's put up against utilitarianism.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lastRenderedPageBreak/>
        <w:t xml:space="preserve">But they never mention voluntarism, which I think is extraordinarily intuitive ethical theory, which is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I mean, most people accept consent on some level as a principle of morality, the reason why we define theft or murder or causing another person harm. You know, we don't consider it to be assault when it's a boxing match. People have an instinct that consent is a very important moral principle. But they don't explore voluntarism as ethical theory in mainstream educational institutions, which I think is really, really funny because it's so instinctive. And if all the philosophy students were getting exposed to it, I'm pretty sure a lot of them would accept it.</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WOODS:</w:t>
      </w:r>
      <w:r w:rsidRPr="00F84677">
        <w:rPr>
          <w:rFonts w:ascii="Trebuchet MS" w:eastAsia="Times New Roman" w:hAnsi="Trebuchet MS" w:cs="Times New Roman"/>
          <w:sz w:val="22"/>
          <w:szCs w:val="22"/>
        </w:rPr>
        <w:t> Well, I want to get back to when you started talking about philosophy. There's a number of questions in there I want to ask you about. Let's go back to you as a young man. You were a theater critic when you were a student?</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Yeah, that's one of the things that I did. I actually had a little module in philosophy when I was in school, and I really loved it. I didn't go to university until I was 22, and I went to study music and philosophy. I actually went to university after school as well, but I wasn't in the place to do it. And I chose something like computing science, which doesn't suit my personality at all.</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WOODS:</w:t>
      </w:r>
      <w:r w:rsidRPr="00F84677">
        <w:rPr>
          <w:rFonts w:ascii="Trebuchet MS" w:eastAsia="Times New Roman" w:hAnsi="Trebuchet MS" w:cs="Times New Roman"/>
          <w:sz w:val="22"/>
          <w:szCs w:val="22"/>
        </w:rPr>
        <w:t> I'm asking this, by the way, just so people know where I'm going with this, because this is what really got you into writing. And you learned things about writing, and then these things carried over into the libertarian projects that you've worked on. So that's where I'm going with this. It's not just Antony Sammeroff minutiae, as much as I could deal in that all day.</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Yeah, I do tend to jump around from topic to topic, so I apologize for not always being completely coherent in speech. But yes, so I was lucky in a way that I went late, because one of the problems we have is people are not very interdisciplinary. They get very specialized. And this is why philosophy hasn't subsumed the insights on epistemology that come from economics that were observed by Mises, and Hoppe clarifies Mises on these issues.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Coming back around. So the good thing about studying in Glasgow University is they had a program where you could choose three different classes in your first year, and then continue with them or drop one and choose something else, which allowed me to get into a lot of different departments. And my final degree was in music and philosophy. But I did a module in theater, I did a couple of modules in education. I did one on like Eastern religions, Eastern philosophy, and all sorts of stuff. I even tried one on astronomy, but it was too mathematical so I dropped it. But I still learned something useful from it. So that helped me learn a lot of things.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And I had a very heterodox teacher in the music department. And when I did my module in opera, he gave us an assignment, was to review an opera and another theater piece. So I did that, and I thought, well, that was kind of fun. I sent one of my reviews away to a Scottish publication, and the editor there said, Okay, I'll send you out to something, and you submit a review and we'll take it from there. And he sent me out to something, and like over the next 10 years, I maybe reviewed over 150 plays. And so that was really, really useful. Yeah, as a writer that was really useful, and it definitely has an influence on the way that I write about libertarian issues. I'm sure we'll unpack that a little bit more.</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lastRenderedPageBreak/>
        <w:t>WOODS:</w:t>
      </w:r>
      <w:r w:rsidRPr="00F84677">
        <w:rPr>
          <w:rFonts w:ascii="Trebuchet MS" w:eastAsia="Times New Roman" w:hAnsi="Trebuchet MS" w:cs="Times New Roman"/>
          <w:sz w:val="22"/>
          <w:szCs w:val="22"/>
        </w:rPr>
        <w:t> Well, in fact, let's do that. I mean, it seems a little bit different to go from theater criticism to economics, almost like there's nothing that one can inform the other with.</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xml:space="preserve"> Well, I guess all writing is useful, writing when you're learning to write. But there's a lot that I learned from writing a review. One thing is being able to squinch a whole bunch of points into a short space, because you're maybe given anything between 150 and 250 words. It's not a long time. But what you need to do when you're watching the play is to select what is worth commenting on, and find a way to condense into a small number of words. And I used that in my economics writing, in terms of trying to get more bang for my buck with arguments per paragraph. Like I really try and get all the relevant information into the paragraphs.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Another thing that's really, really important, like I edited some reviews, as well, later on, maybe, I don't know how many, but a significant number for less experienced writers. And one thing I often found is they'd have an impactful sentence buried somewhere in the second or third paragraph. And a lot of the time, what I'd do is I'd grab that sentence and put it right at the beginning of the piece, just to show them, look, start off strong. Here's your sentence, like bang, that kind of creates a little bit of an atmosphere or something.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And then another big thing is having an angle, like knowing where you're going with a review. The easiest reviews to write and the most enjoyable ones to write were when I left the theater when I knew what my angle is, I knew where I'm shining the light on this piece, and then everything falls under the umbrella of that angle. And that's so important when writing something that's polemical, where you're trying to convince people of your point of view.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And finally, two related things. One as write in a chatty tone. No, I'm not going to down economists, but let's just say that they're not exactly known for their ability to write in a conversational style that anyone could read. And what made me write about economics, I mean, most of my exposure to economics was through podcasts. When I started reading the books that libertarians were recommending, I was like, right, well, this is interesting for me, but I can't see anyone that's not already an enthusiast reading this. I mean a lot good stuff has come out since then; we're talking five, ten years ago. But when I started writing about it, it was just, I think I could do it more conversational, more chatty.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 xml:space="preserve">And part of that, the hardest thing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I don't know if you find this, but for me, the hardest thing about being a writer is learning to write simply. It's so much easier to write big, long, complicated sentences than to say things simply like you're just chatting to someone. And I think that's where writing feature reviews is where I really learned to write simply. I'm really thankful that I went to university for that reason, because when I first went there, I mean, there was the makings of a good writer in me, but I just wrote the longest sentences and I didn't know how to break them down; you know, semi colon here, a comma here. And being forced to write for assignments, along with having this adventure into being a theater critic, really helped me refine my style.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 xml:space="preserve">And it's so funny, because when I took on this role as a theater critic, I was like, what am I doing this for? Is anyone really reading any of this stuff? Like, who cares what I think? Is it weird, me getting to see all these things for free just so that I can write about them? And I didn't like great and critical reviews. And it was shrouded in confusion, but it's played such an important role in my development. And it just goes to show you never really know what the </w:t>
      </w:r>
      <w:r w:rsidRPr="00F84677">
        <w:rPr>
          <w:rFonts w:ascii="Trebuchet MS" w:eastAsia="Times New Roman" w:hAnsi="Trebuchet MS" w:cs="Times New Roman"/>
          <w:sz w:val="22"/>
          <w:szCs w:val="22"/>
        </w:rPr>
        <w:lastRenderedPageBreak/>
        <w:t>purpose of experiences that you're having is when you're in it. It's only later on, you can go, well, I'm sure glad that happened because it really helped me.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WOODS:</w:t>
      </w:r>
      <w:r w:rsidRPr="00F84677">
        <w:rPr>
          <w:rFonts w:ascii="Trebuchet MS" w:eastAsia="Times New Roman" w:hAnsi="Trebuchet MS" w:cs="Times New Roman"/>
          <w:sz w:val="22"/>
          <w:szCs w:val="22"/>
        </w:rPr>
        <w:t xml:space="preserve"> Let me say a couple things on this myself. In terms of writing, I couldn't agree with you more about writing simply. Now, </w:t>
      </w:r>
      <w:r w:rsidRPr="00F84677">
        <w:rPr>
          <w:rFonts w:ascii="Trebuchet MS" w:eastAsia="Times New Roman" w:hAnsi="Trebuchet MS" w:cs="Times New Roman"/>
          <w:i/>
          <w:iCs/>
          <w:sz w:val="22"/>
          <w:szCs w:val="22"/>
        </w:rPr>
        <w:t>simply</w:t>
      </w:r>
      <w:r w:rsidRPr="00F84677">
        <w:rPr>
          <w:rFonts w:ascii="Trebuchet MS" w:eastAsia="Times New Roman" w:hAnsi="Trebuchet MS" w:cs="Times New Roman"/>
          <w:sz w:val="22"/>
          <w:szCs w:val="22"/>
        </w:rPr>
        <w:t xml:space="preserve"> doesn't mean that you write like Ernest Hemingway. I just find him impossible to read. It's just irritating. It's too simple. But the key thing is for me when I was in the 11th grade, I was a high school junior, I had an English teacher who made me a good writer. She forced me to become a good writer. I walked in there, I was Tom Woods, I was ranked number one in the class, I always get an A on everything. And she was killing me on my papers. And I thought, does she not know who I am? I'm Tom Woods. I mean, I don't get grades like this on my papers.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 xml:space="preserve">And she was saying, your writing is too wordy. You need to be more concise. And I thought a good writer was flowery, with lots of big words. No, first of all, you choose the word that has the shade of meaning that's appropriate for what you're trying to convey and no other word. So there are some words you just never use. There's never, ever any reason to use the word </w:t>
      </w:r>
      <w:r w:rsidRPr="00F84677">
        <w:rPr>
          <w:rFonts w:ascii="Trebuchet MS" w:eastAsia="Times New Roman" w:hAnsi="Trebuchet MS" w:cs="Times New Roman"/>
          <w:i/>
          <w:iCs/>
          <w:sz w:val="22"/>
          <w:szCs w:val="22"/>
        </w:rPr>
        <w:t>prevaricate. </w:t>
      </w:r>
      <w:r w:rsidRPr="00F84677">
        <w:rPr>
          <w:rFonts w:ascii="Trebuchet MS" w:eastAsia="Times New Roman" w:hAnsi="Trebuchet MS" w:cs="Times New Roman"/>
          <w:sz w:val="22"/>
          <w:szCs w:val="22"/>
        </w:rPr>
        <w:t xml:space="preserve">That should never be used. There's no shade of meaning that it contains that you can't convey with the word </w:t>
      </w:r>
      <w:r w:rsidRPr="00F84677">
        <w:rPr>
          <w:rFonts w:ascii="Trebuchet MS" w:eastAsia="Times New Roman" w:hAnsi="Trebuchet MS" w:cs="Times New Roman"/>
          <w:i/>
          <w:iCs/>
          <w:sz w:val="22"/>
          <w:szCs w:val="22"/>
        </w:rPr>
        <w:t>lie</w:t>
      </w:r>
      <w:r w:rsidRPr="00F84677">
        <w:rPr>
          <w:rFonts w:ascii="Trebuchet MS" w:eastAsia="Times New Roman" w:hAnsi="Trebuchet MS" w:cs="Times New Roman"/>
          <w:sz w:val="22"/>
          <w:szCs w:val="22"/>
        </w:rPr>
        <w:t xml:space="preserve"> or </w:t>
      </w:r>
      <w:r w:rsidRPr="00F84677">
        <w:rPr>
          <w:rFonts w:ascii="Trebuchet MS" w:eastAsia="Times New Roman" w:hAnsi="Trebuchet MS" w:cs="Times New Roman"/>
          <w:i/>
          <w:iCs/>
          <w:sz w:val="22"/>
          <w:szCs w:val="22"/>
        </w:rPr>
        <w:t>deceive</w:t>
      </w:r>
      <w:r w:rsidRPr="00F84677">
        <w:rPr>
          <w:rFonts w:ascii="Trebuchet MS" w:eastAsia="Times New Roman" w:hAnsi="Trebuchet MS" w:cs="Times New Roman"/>
          <w:sz w:val="22"/>
          <w:szCs w:val="22"/>
        </w:rPr>
        <w:t>. So don't do that.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 xml:space="preserve">But it wasn't just that I used big words; it was that I used too many words. And so one of the things that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this is why I recommend blogging to people. Even if a million people don't read your blog, that's almost not the point. It's a good exercise to learn how to write concisely. Force yourself to write only a 250-word post on this topic. And you want to write 600. Write 250. It will force you, like a surgeon, to remove each unnecessary word until you find you’re a vastly better writer. So that's very, very important.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In fact, I will put on the show notes page an episode I did a long time ago on ways you can become a better writer. And I mean, I have a lot of new listeners who follow me now because of the virus stuff, and so I maybe need to tell them I do have a lot of experience at writing. That is one thing I can speak on with some authority. So there is some reason to listen to me on that.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 xml:space="preserve">So that alone, writing more concisely, is a major step forward. And the great thing about this teacher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this is the sort of thing I would have scoffed at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that the teacher was a softy, that she would let you rewrite the paper. And you could rewrite it as many times as you had the determination to do. And of course, I was determined. There's no way I'm going to get a C on a paper. That's not going to happen. And the process of that is what helped me learn how to get rid of the excess words and how to make sure I'm writing it as clearly and as concisely as possible. What an experience. And I wish I could go back, and I wish I knew how to contact her and say I've made a career out of writing as a bestselling author, and I wouldn't have been any good at it if it hadn't been for her.</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xml:space="preserve"> Wow. Yeah, and I love that she let you resubmit papers, because that is a big problem with the education system, where you're lumped with a mark. But that's just going to encourage people to choose the easiest courses and things like that. The courses that I learned the most from in uni were in topics that I wasn't well versed in, and I was proud to get a B, rather than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you know, I got an A in lots of courses, especially going as a mature student, but they might have been easy for me. So it's kind of like it's not really a good set up when you're basically discouraging people from challenging themselves because they're looking at the grades rather than the intrinsic benefit of the course.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lastRenderedPageBreak/>
        <w:t>And that's something I found, I think being a mature student really helped me with. I was there to learn. I was there because I wanted to improve myself, not just because I thought you go from school to studying a degree. And there's always something new to learn about writing. Like I wouldn't recommend university for everyone, especially people who are just doing it because they think it's the thing to do. But if you want to become a better writer and things like that, then you can use the experience to forge you.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I think one of the things that having to do all those reviews impressed on me was that there is actually an art to nonfiction. I thought fiction was artistic writing and nonfiction was unartistic, especially a theater review. Who would think that there was an artistic element to that? But the more you did it, the more you saw the creativity in it.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 xml:space="preserve">And even today, there's always something to learn about writing. I find that writing an essay is solving problems, really. And a lot of the time there are problems in the text, and when it gets difficult, it's usually because you're trying to solve several problems in the text at the same time. Like what order does the information come in? How are you going to express these thoughts in a way that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I often see it as like IKEA furniture, right? I've built up a model in my head of what this bed frame should look like. But the thing is, information and knowledge is not linear. It's more like a spiderweb. Everything links to everything else. But I need to unspin that spiderweb into thread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I'm mixing my metaphors now, something you should be careful not to do when writing, I should hasten to add. But like, you need to unravel it into a thread so that you can communicate that information that's nonlinear in a linear fashion, so that the other person can like build up that framework like the IKEA bed frame in their own mind and see it as vividly as you can.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And I often learn a new thing when I'm trying to solve a problem in my writing, like why can I get this to work? I need to learn a different way of putting across information. And it's like, well, I've just learned a new trick there. I can use that deliberately. I learned it because I had to learn it in order to solve this problem in the text, but now that I've learned it, I can do it voluntarily in the future.</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WOODS:</w:t>
      </w:r>
      <w:r w:rsidRPr="00F84677">
        <w:rPr>
          <w:rFonts w:ascii="Trebuchet MS" w:eastAsia="Times New Roman" w:hAnsi="Trebuchet MS" w:cs="Times New Roman"/>
          <w:sz w:val="22"/>
          <w:szCs w:val="22"/>
        </w:rPr>
        <w:t> These are such a useful skills to have. Let me say in parentheses, by the way, with regard to reviews, not theater, but movie reviews. I was a huge fan of Roger Ebert, who died a number of years ago, but I was able to read a lot of his reviews as he was writing them, and I just loved them. I didn't agree with his politics, but that didn't seep in all that much. But his reviews were works of art, in my opinion, so beautifully and elegantly written. And in general, I would not look at his review and then decide whether or not to see a movie. I would see the movie and then say, I wonder what Roger Ebert thinks about this. And then I would go, and then I would get another dimension of the film thanks to him. And it's just something as simple as a movie review, but it enriched my experience so much, so I very much missed him.</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 xml:space="preserve">Incidentally, we've got just five minutes left, because I want to be really reasonable with your time given that we're doing an entire week here, so I want to keep them to about 30 minutes. And I had another topic I wanted to jump into, but there just isn't time. So let's take the remaining time for you to add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because I think writing is a great topic to talk about. Whether or not the audience or writers is almost irrelevant. We're all readers. And to me, I find it interesting to know how the sorts of things I consume in the form of the written word, how they're crafted and what the author's intents are, and what the author hopes to </w:t>
      </w:r>
      <w:r w:rsidRPr="00F84677">
        <w:rPr>
          <w:rFonts w:ascii="Trebuchet MS" w:eastAsia="Times New Roman" w:hAnsi="Trebuchet MS" w:cs="Times New Roman"/>
          <w:sz w:val="22"/>
          <w:szCs w:val="22"/>
        </w:rPr>
        <w:lastRenderedPageBreak/>
        <w:t>accomplish and get across to me. So let me throw it back to you. What else can we say in the last few minutes?</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xml:space="preserve"> Well, one of the things I loved about writing reviews, and I think it's strangely irrelevant to learning about Austrian economics, is I always thought the best achievement you could make is to bring something to someone's attention in a review that they wouldn't have otherwise seen, but once they see it, they can't help but see it. So you get that, </w:t>
      </w:r>
      <w:r w:rsidRPr="00F84677">
        <w:rPr>
          <w:rFonts w:ascii="Trebuchet MS" w:eastAsia="Times New Roman" w:hAnsi="Trebuchet MS" w:cs="Times New Roman"/>
          <w:i/>
          <w:iCs/>
          <w:sz w:val="22"/>
          <w:szCs w:val="22"/>
        </w:rPr>
        <w:t>ahh</w:t>
      </w:r>
      <w:r w:rsidRPr="00F84677">
        <w:rPr>
          <w:rFonts w:ascii="Trebuchet MS" w:eastAsia="Times New Roman" w:hAnsi="Trebuchet MS" w:cs="Times New Roman"/>
          <w:sz w:val="22"/>
          <w:szCs w:val="22"/>
        </w:rPr>
        <w:t xml:space="preserve"> moment. Like you said, you've seen the movie already, but if that reviewer points out some underlying philosophical theme that you didn't see before, then you love the movie even more, because you see that emotional valence, and you're like, wow, yeah, that's so true.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And even better if it teaches you something about movies in general that will help you appreciate them more in future. And I remember one example that my mom actually brought to my attention once was when we went to see a play, and the climactic scene didn't take place on the middle of the stage, it was somewhere over. And she complained that that wasn't conducted correctly. And I was like, yeah, you're right. And that changed the way that I looked at how the climax of a play is delivered forever.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 xml:space="preserve">Similarly, that's one of the things I really loved about writing and learning about Austrian economics, is it illuminates the world for you. You never look at the world again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after you gain some of these insights, you suddenly see. It makes the world comprehensible to you. And you can see the beauty of the market, you appreciate the fact that you can go to the store and get a pen for under $1 more. But you also feel like you understand how the world works and how the economy works. And I guess that's always been of interest to me in every field. In philosophy, like I don't like the philosophizing that's completely out of touch with our day-to-day experience of life. I love learning things that make the world comprehensible to me. And then I love communicating them to other people, because I'm like</w:t>
      </w:r>
      <w:r w:rsidRPr="00F84677">
        <w:rPr>
          <w:rFonts w:ascii="Trebuchet MS" w:eastAsia="Times New Roman" w:hAnsi="Trebuchet MS" w:cs="Times New Roman"/>
          <w:i/>
          <w:iCs/>
          <w:sz w:val="22"/>
          <w:szCs w:val="22"/>
        </w:rPr>
        <w:t>, Check this out. This is really cool. This is really beautiful. I want you to see this too</w:t>
      </w:r>
      <w:r w:rsidRPr="00F84677">
        <w:rPr>
          <w:rFonts w:ascii="Trebuchet MS" w:eastAsia="Times New Roman" w:hAnsi="Trebuchet MS" w:cs="Times New Roman"/>
          <w:sz w:val="22"/>
          <w:szCs w:val="22"/>
        </w:rPr>
        <w:t>. And I think that's always underlied all my work in any field, is the desire to show other people something that I think is beautiful or something that I think is cool, so that they can appreciate that as well.</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WOODS:</w:t>
      </w:r>
      <w:r w:rsidRPr="00F84677">
        <w:rPr>
          <w:rFonts w:ascii="Trebuchet MS" w:eastAsia="Times New Roman" w:hAnsi="Trebuchet MS" w:cs="Times New Roman"/>
          <w:sz w:val="22"/>
          <w:szCs w:val="22"/>
        </w:rPr>
        <w:t xml:space="preserve"> It's funny you speak that way, because that's exactly the way I look at the proper understanding of economics. It really is something beautiful. It reveals to you an order that can be hidden or obscured by your own eyes. Your own eyes looking at, I think Mises maybe put it this way in </w:t>
      </w:r>
      <w:r w:rsidRPr="00F84677">
        <w:rPr>
          <w:rFonts w:ascii="Trebuchet MS" w:eastAsia="Times New Roman" w:hAnsi="Trebuchet MS" w:cs="Times New Roman"/>
          <w:i/>
          <w:iCs/>
          <w:sz w:val="22"/>
          <w:szCs w:val="22"/>
        </w:rPr>
        <w:t xml:space="preserve">Theory and History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I'm not sure exactly, Mises or Rothbard </w:t>
      </w:r>
      <w:r>
        <w:rPr>
          <w:rFonts w:ascii="Trebuchet MS" w:eastAsia="Times New Roman" w:hAnsi="Trebuchet MS" w:cs="Times New Roman"/>
          <w:sz w:val="22"/>
          <w:szCs w:val="22"/>
        </w:rPr>
        <w:t>—</w:t>
      </w:r>
      <w:r w:rsidRPr="00F84677">
        <w:rPr>
          <w:rFonts w:ascii="Trebuchet MS" w:eastAsia="Times New Roman" w:hAnsi="Trebuchet MS" w:cs="Times New Roman"/>
          <w:sz w:val="22"/>
          <w:szCs w:val="22"/>
        </w:rPr>
        <w:t xml:space="preserve"> saying, if you were just to look at Grand Central Terminal in New York and not think it through, all you would see is just a bunch of people running hither and yon, and that would be the end of it. But when you think through what's actually going on, you realize that each one of those people has a goal and is pursuing that goal, and that that's not chaos, but it's actually order that you're observing.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sz w:val="22"/>
          <w:szCs w:val="22"/>
        </w:rPr>
        <w:t>Well, likewise, for the entire economy, it looks like, again to a Marxist, it looks like, well, there's duplication of production, and it's not the way I would run it if I had a bullhorn or something. But the more you understand it, the more you perceive the hidden order beneath it all. And once you perceive that, you do want other people to understand it, in my case, not just because they'll derive intellectual pleasure from understanding it, but because they'll stop wrecking it 24 hours a day.</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Yeah, for sure. Absolutely. </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lastRenderedPageBreak/>
        <w:t>WOODS:</w:t>
      </w:r>
      <w:r w:rsidRPr="00F84677">
        <w:rPr>
          <w:rFonts w:ascii="Trebuchet MS" w:eastAsia="Times New Roman" w:hAnsi="Trebuchet MS" w:cs="Times New Roman"/>
          <w:sz w:val="22"/>
          <w:szCs w:val="22"/>
        </w:rPr>
        <w:t> All right, well, let's wrap up there. We have a lot of topics to cover this week. But let's wrap up by telling people how to follow Antony Sammeroff. Now, there are many ways to do that, and you wear many hats. So pick a hat and tell people about it.</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xml:space="preserve"> Yeah, check out the </w:t>
      </w:r>
      <w:r w:rsidRPr="00F84677">
        <w:rPr>
          <w:rFonts w:ascii="Trebuchet MS" w:eastAsia="Times New Roman" w:hAnsi="Trebuchet MS" w:cs="Times New Roman"/>
          <w:i/>
          <w:iCs/>
          <w:sz w:val="22"/>
          <w:szCs w:val="22"/>
        </w:rPr>
        <w:t>Scottish Liberty Podcast.</w:t>
      </w:r>
      <w:r w:rsidRPr="00F84677">
        <w:rPr>
          <w:rFonts w:ascii="Trebuchet MS" w:eastAsia="Times New Roman" w:hAnsi="Trebuchet MS" w:cs="Times New Roman"/>
          <w:sz w:val="22"/>
          <w:szCs w:val="22"/>
        </w:rPr>
        <w:t xml:space="preserve"> We've got over 170 episodes now, so if you want some advice on where to start, message me on Facebook and I'll tell you some of my favorite episodes. I hope to provide some clear thinking and good communication on some of the topics that I love illuminating to people that I see the beauty and order in.</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WOODS:</w:t>
      </w:r>
      <w:r w:rsidRPr="00F84677">
        <w:rPr>
          <w:rFonts w:ascii="Trebuchet MS" w:eastAsia="Times New Roman" w:hAnsi="Trebuchet MS" w:cs="Times New Roman"/>
          <w:sz w:val="22"/>
          <w:szCs w:val="22"/>
        </w:rPr>
        <w:t> Well, thanks again, Antony. We'll talk to you tomorrow.</w:t>
      </w:r>
    </w:p>
    <w:p w:rsidR="00F84677" w:rsidRPr="00F84677" w:rsidRDefault="00F84677" w:rsidP="00F84677">
      <w:pPr>
        <w:spacing w:before="100" w:beforeAutospacing="1" w:after="100" w:afterAutospacing="1"/>
        <w:rPr>
          <w:rFonts w:ascii="Trebuchet MS" w:eastAsia="Times New Roman" w:hAnsi="Trebuchet MS" w:cs="Times New Roman"/>
          <w:sz w:val="22"/>
          <w:szCs w:val="22"/>
        </w:rPr>
      </w:pPr>
      <w:r w:rsidRPr="00F84677">
        <w:rPr>
          <w:rFonts w:ascii="Trebuchet MS" w:eastAsia="Times New Roman" w:hAnsi="Trebuchet MS" w:cs="Times New Roman"/>
          <w:b/>
          <w:sz w:val="22"/>
          <w:szCs w:val="22"/>
        </w:rPr>
        <w:t>SAMMEROFF:</w:t>
      </w:r>
      <w:r w:rsidRPr="00F84677">
        <w:rPr>
          <w:rFonts w:ascii="Trebuchet MS" w:eastAsia="Times New Roman" w:hAnsi="Trebuchet MS" w:cs="Times New Roman"/>
          <w:sz w:val="22"/>
          <w:szCs w:val="22"/>
        </w:rPr>
        <w:t xml:space="preserve"> Thank you. </w:t>
      </w:r>
    </w:p>
    <w:p w:rsidR="00185782" w:rsidRPr="00F84677" w:rsidRDefault="00185782" w:rsidP="00185782">
      <w:pPr>
        <w:jc w:val="center"/>
        <w:rPr>
          <w:rFonts w:ascii="Trebuchet MS" w:hAnsi="Trebuchet MS"/>
          <w:sz w:val="22"/>
          <w:szCs w:val="22"/>
        </w:rPr>
      </w:pPr>
    </w:p>
    <w:sectPr w:rsidR="00185782" w:rsidRPr="00F84677"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77"/>
    <w:rsid w:val="000E6AAA"/>
    <w:rsid w:val="000F5787"/>
    <w:rsid w:val="00185782"/>
    <w:rsid w:val="00F8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FFCE6F64-EB28-0745-A91A-29E0B2D1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987711">
      <w:bodyDiv w:val="1"/>
      <w:marLeft w:val="0"/>
      <w:marRight w:val="0"/>
      <w:marTop w:val="0"/>
      <w:marBottom w:val="0"/>
      <w:divBdr>
        <w:top w:val="none" w:sz="0" w:space="0" w:color="auto"/>
        <w:left w:val="none" w:sz="0" w:space="0" w:color="auto"/>
        <w:bottom w:val="none" w:sz="0" w:space="0" w:color="auto"/>
        <w:right w:val="none" w:sz="0" w:space="0" w:color="auto"/>
      </w:divBdr>
    </w:div>
    <w:div w:id="1633974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5</TotalTime>
  <Pages>8</Pages>
  <Words>3843</Words>
  <Characters>21911</Characters>
  <Application>Microsoft Office Word</Application>
  <DocSecurity>0</DocSecurity>
  <Lines>182</Lines>
  <Paragraphs>51</Paragraphs>
  <ScaleCrop>false</ScaleCrop>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2021-01-14T16:37:00Z</dcterms:created>
  <dcterms:modified xsi:type="dcterms:W3CDTF">2021-01-14T18:09:00Z</dcterms:modified>
</cp:coreProperties>
</file>