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E4A5A" w14:textId="77777777" w:rsidR="00185782" w:rsidRPr="005E5F24" w:rsidRDefault="00185782" w:rsidP="005E5F24">
      <w:pPr>
        <w:pStyle w:val="NormalWeb"/>
        <w:spacing w:before="0" w:beforeAutospacing="0" w:afterLines="120" w:after="288" w:afterAutospacing="0"/>
        <w:rPr>
          <w:rFonts w:ascii="Trebuchet MS" w:hAnsi="Trebuchet MS"/>
          <w:b/>
          <w:color w:val="000000"/>
          <w:sz w:val="22"/>
          <w:szCs w:val="22"/>
        </w:rPr>
      </w:pPr>
      <w:r w:rsidRPr="005E5F24">
        <w:rPr>
          <w:rFonts w:ascii="Trebuchet MS" w:hAnsi="Trebuchet MS" w:cs="Helvetica"/>
          <w:noProof/>
          <w:sz w:val="22"/>
          <w:szCs w:val="22"/>
        </w:rPr>
        <w:drawing>
          <wp:anchor distT="0" distB="0" distL="114300" distR="114300" simplePos="0" relativeHeight="251659264" behindDoc="0" locked="0" layoutInCell="1" allowOverlap="1" wp14:anchorId="23552FC2" wp14:editId="1615F6DA">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71013" w14:textId="77777777" w:rsidR="00185782" w:rsidRPr="005E5F24" w:rsidRDefault="00185782" w:rsidP="005E5F24">
      <w:pPr>
        <w:pStyle w:val="NormalWeb"/>
        <w:spacing w:before="0" w:beforeAutospacing="0" w:afterLines="120" w:after="288" w:afterAutospacing="0"/>
        <w:rPr>
          <w:rFonts w:ascii="Trebuchet MS" w:hAnsi="Trebuchet MS"/>
          <w:color w:val="000000"/>
          <w:sz w:val="22"/>
          <w:szCs w:val="22"/>
        </w:rPr>
      </w:pPr>
    </w:p>
    <w:p w14:paraId="06E07748" w14:textId="77777777" w:rsidR="00185782" w:rsidRPr="005E5F24" w:rsidRDefault="00185782" w:rsidP="005E5F24">
      <w:pPr>
        <w:pStyle w:val="NormalWeb"/>
        <w:spacing w:before="0" w:beforeAutospacing="0" w:afterLines="120" w:after="288" w:afterAutospacing="0"/>
        <w:rPr>
          <w:rFonts w:ascii="Trebuchet MS" w:hAnsi="Trebuchet MS"/>
          <w:b/>
          <w:color w:val="000000"/>
          <w:sz w:val="22"/>
          <w:szCs w:val="22"/>
        </w:rPr>
      </w:pPr>
    </w:p>
    <w:p w14:paraId="6C4CB87B" w14:textId="77777777" w:rsidR="00185782" w:rsidRPr="005E5F24" w:rsidRDefault="00185782" w:rsidP="005E5F24">
      <w:pPr>
        <w:pStyle w:val="NormalWeb"/>
        <w:spacing w:before="0" w:beforeAutospacing="0" w:afterLines="120" w:after="288" w:afterAutospacing="0"/>
        <w:jc w:val="center"/>
        <w:rPr>
          <w:rFonts w:ascii="Trebuchet MS" w:hAnsi="Trebuchet MS"/>
          <w:b/>
          <w:color w:val="000000"/>
          <w:sz w:val="22"/>
          <w:szCs w:val="22"/>
        </w:rPr>
      </w:pPr>
    </w:p>
    <w:p w14:paraId="564E30C8" w14:textId="4777A6B0" w:rsidR="00185782" w:rsidRPr="005E5F24" w:rsidRDefault="00185782" w:rsidP="005E5F24">
      <w:pPr>
        <w:pStyle w:val="NormalWeb"/>
        <w:spacing w:before="0" w:beforeAutospacing="0" w:afterLines="120" w:after="288" w:afterAutospacing="0"/>
        <w:jc w:val="center"/>
        <w:outlineLvl w:val="0"/>
        <w:rPr>
          <w:rFonts w:ascii="Trebuchet MS" w:hAnsi="Trebuchet MS"/>
          <w:b/>
          <w:sz w:val="22"/>
          <w:szCs w:val="22"/>
        </w:rPr>
      </w:pPr>
      <w:r w:rsidRPr="005E5F24">
        <w:rPr>
          <w:rFonts w:ascii="Trebuchet MS" w:hAnsi="Trebuchet MS"/>
          <w:b/>
          <w:color w:val="000000"/>
          <w:sz w:val="22"/>
          <w:szCs w:val="22"/>
        </w:rPr>
        <w:t>Episode 1,</w:t>
      </w:r>
      <w:r w:rsidR="00430B28" w:rsidRPr="005E5F24">
        <w:rPr>
          <w:rFonts w:ascii="Trebuchet MS" w:hAnsi="Trebuchet MS"/>
          <w:b/>
          <w:color w:val="000000"/>
          <w:sz w:val="22"/>
          <w:szCs w:val="22"/>
        </w:rPr>
        <w:t>901</w:t>
      </w:r>
      <w:r w:rsidRPr="005E5F24">
        <w:rPr>
          <w:rFonts w:ascii="Trebuchet MS" w:hAnsi="Trebuchet MS"/>
          <w:b/>
          <w:color w:val="000000"/>
          <w:sz w:val="22"/>
          <w:szCs w:val="22"/>
        </w:rPr>
        <w:t xml:space="preserve">: </w:t>
      </w:r>
      <w:r w:rsidR="00430B28" w:rsidRPr="005E5F24">
        <w:rPr>
          <w:rFonts w:ascii="Trebuchet MS" w:hAnsi="Trebuchet MS"/>
          <w:b/>
          <w:color w:val="000000"/>
          <w:sz w:val="22"/>
          <w:szCs w:val="22"/>
        </w:rPr>
        <w:t>Scourge of Lockdowns and Liberalism: Florida's Rep. Anthony Sabatini</w:t>
      </w:r>
    </w:p>
    <w:p w14:paraId="10B24A4B" w14:textId="69DF321B" w:rsidR="00950F02" w:rsidRPr="005E5F24" w:rsidRDefault="00185782" w:rsidP="005E5F24">
      <w:pPr>
        <w:spacing w:afterLines="120" w:after="288"/>
        <w:jc w:val="center"/>
        <w:rPr>
          <w:rFonts w:ascii="Trebuchet MS" w:hAnsi="Trebuchet MS"/>
          <w:b/>
          <w:sz w:val="22"/>
          <w:szCs w:val="22"/>
        </w:rPr>
      </w:pPr>
      <w:r w:rsidRPr="005E5F24">
        <w:rPr>
          <w:rFonts w:ascii="Trebuchet MS" w:hAnsi="Trebuchet MS"/>
          <w:b/>
          <w:sz w:val="22"/>
          <w:szCs w:val="22"/>
        </w:rPr>
        <w:t xml:space="preserve">Guest: </w:t>
      </w:r>
      <w:r w:rsidR="00430B28" w:rsidRPr="005E5F24">
        <w:rPr>
          <w:rFonts w:ascii="Trebuchet MS" w:hAnsi="Trebuchet MS"/>
          <w:b/>
          <w:sz w:val="22"/>
          <w:szCs w:val="22"/>
        </w:rPr>
        <w:t>Anthony Sabatini</w:t>
      </w:r>
    </w:p>
    <w:p w14:paraId="2C5D37B7" w14:textId="33BCB010"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You are</w:t>
      </w:r>
      <w:r>
        <w:rPr>
          <w:rFonts w:ascii="Trebuchet MS" w:eastAsia="Arial" w:hAnsi="Trebuchet MS" w:cs="Arial"/>
          <w:sz w:val="22"/>
          <w:szCs w:val="22"/>
        </w:rPr>
        <w:t xml:space="preserve"> —</w:t>
      </w:r>
      <w:r w:rsidRPr="005E5F24">
        <w:rPr>
          <w:rFonts w:ascii="Trebuchet MS" w:eastAsia="Arial" w:hAnsi="Trebuchet MS" w:cs="Arial"/>
          <w:sz w:val="22"/>
          <w:szCs w:val="22"/>
        </w:rPr>
        <w:t xml:space="preserve"> let's put it this way</w:t>
      </w:r>
      <w:r>
        <w:rPr>
          <w:rFonts w:ascii="Trebuchet MS" w:eastAsia="Arial" w:hAnsi="Trebuchet MS" w:cs="Arial"/>
          <w:sz w:val="22"/>
          <w:szCs w:val="22"/>
        </w:rPr>
        <w:t xml:space="preserve"> —</w:t>
      </w:r>
      <w:r w:rsidRPr="005E5F24">
        <w:rPr>
          <w:rFonts w:ascii="Trebuchet MS" w:eastAsia="Arial" w:hAnsi="Trebuchet MS" w:cs="Arial"/>
          <w:sz w:val="22"/>
          <w:szCs w:val="22"/>
        </w:rPr>
        <w:t xml:space="preserve"> the most interesting member of the Florida legislature. I think it's safe to say that. At least from my point of view, you're the most interesting one. I was glad to have a chance to meet you at the end of last year. And there are a bunch of things I want to ask you about.</w:t>
      </w:r>
    </w:p>
    <w:p w14:paraId="0F2F29F2"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Obviously, Florida is a less frustrating place to be a state legislator. I've had a gentleman from California who was trying his darndest to bring sanity to California and that was very, very frustrating. First of all, what's your background? You're a pretty young guy and now not only are you let's say a major name in the Florida legislature but you're running for US Congress.</w:t>
      </w:r>
    </w:p>
    <w:p w14:paraId="1F68E0D0"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I am. My background is interesting. I wasn't really a born conservative, born Liberty guy. I got there through experience. I grew up in central Florida in Lake County, went to the University of Florida for college. I was pretty politically, un-involved, pretty neutral but what happened is I moved for a job. I moved to New York City about a year after college and it was being in a foreign environment, a really progressive liberal environment that woke me up., what `I called my road to Damascus conversion to politics and I started as just a normal Republican and moved further to the right and now I do consider myself a Libertarian.</w:t>
      </w:r>
    </w:p>
    <w:p w14:paraId="1585525F"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But it all started with just living somewhere where the philosophy of government that was in place was the opposite of the one I believed in. I had to be a fish out of water, I guess, to experience that. I moved back, went to law school, got on the City Commission in the town of Eustace, and then ran for the statehouse right after that. I've been in the house for two and a half years.</w:t>
      </w:r>
    </w:p>
    <w:p w14:paraId="36B5D2F1"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What part of Florida are we talking about?</w:t>
      </w:r>
    </w:p>
    <w:p w14:paraId="786A2583"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It's Lake County. It used to be a rural county to the west of Orlando. Now it's pretty much just a big exurb, suburban bedroom community to Orlando.</w:t>
      </w:r>
    </w:p>
    <w:p w14:paraId="1B2E1B1D"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How many people are there in the Florida state legislature?</w:t>
      </w:r>
    </w:p>
    <w:p w14:paraId="52D2D936"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We get 120 members in the house, 40 in the Senate. Each of us house members represents 185,000 people roughly.</w:t>
      </w:r>
    </w:p>
    <w:p w14:paraId="7DE3D6DD"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lastRenderedPageBreak/>
        <w:t xml:space="preserve">WOODS: </w:t>
      </w:r>
      <w:r w:rsidRPr="005E5F24">
        <w:rPr>
          <w:rFonts w:ascii="Trebuchet MS" w:eastAsia="Arial" w:hAnsi="Trebuchet MS" w:cs="Arial"/>
          <w:sz w:val="22"/>
          <w:szCs w:val="22"/>
        </w:rPr>
        <w:t>I was asking that because I found out that a New Hampshire it's something like 400 and given the population of New Hampshire, that's a lot of representatives. I was wondering about that.</w:t>
      </w:r>
    </w:p>
    <w:p w14:paraId="28B6CBDB"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You're a lightning rod. You're not shy about expressing your opinions and obviously, I know where you stand on lockdowns and stuff like that but give me your frank appraisal of Ron DeSantis.</w:t>
      </w:r>
    </w:p>
    <w:p w14:paraId="07B755DF"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Well, I think he's great and that's come from a Puritan. I think he's doing a really good job. As a guy who truly loves liberty, loves freedom, I'm always pushing him to go a little bit further to the right, a little bit more aggressive in his approach and I have been since the beginning.</w:t>
      </w:r>
    </w:p>
    <w:p w14:paraId="1F66002A"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I came out the first week of COVID in the middle of March. I started tweeting and speaking publicly saying, don't close the schools, don't close the businesses, no lockdowns, no mandates, no face masks, no curfews, no anything. I was very, very bold and strident in that approach and for two reasons. One, it wasn't the right thing to do, it violated my principles but second of all, there was no data to support any of it.</w:t>
      </w:r>
    </w:p>
    <w:p w14:paraId="27210EEB"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In the beginning, I was a little disappointed by DeSantis because he was going on to get along with a lot of the Southern state Republican governors but he did decide to break away from the pack and push back very firmly.</w:t>
      </w:r>
    </w:p>
    <w:p w14:paraId="3A462809"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I've got to congratulate him because there was a lot of pressure on him and he did the right thing. It just took a little bit of time but like I've mentioned, he's really picked up speed. He's pretty strident at this point in fighting the false COVID narrative and he's done a great job.</w:t>
      </w:r>
    </w:p>
    <w:p w14:paraId="307AB2DE"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I have a theory that I can't prove but that I feel pretty solid about it that when CPAC took place down in Florida which I'm pretty sure is a first, we had a speech by DeSantis. He was received extremely enthusiastically, to say the least, and it became clear at that point that he was going to ride his COVID record to political stardom.</w:t>
      </w:r>
    </w:p>
    <w:p w14:paraId="6E2CC111"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In 2020, there were times when Andrew Cuomo thought he had the better of DeSantis but it was clear and unambiguous by late 2020, early 2021. Then all of a sudden Governor Abbott of Texas, all of a sudden announced everything's opening up, regardless of anything he might've said in the past about what metrics they need to look at, everything's opening up. My theory is that he realized this is a political winner and I'm not going to let this schmoe from Florida take all the accolades. I want to share of that.</w:t>
      </w:r>
    </w:p>
    <w:p w14:paraId="45F7A1E3"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That's my theory and then since then, Abbott is now I just saw today he's saying that school districts can not mandate masks on students. That goes farther than I think to DeSantis himself has gone.</w:t>
      </w:r>
    </w:p>
    <w:p w14:paraId="480A4CEB"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Correct. That is accurate. I think your theory is right. DeSantis it's two forces happening at once. One is he is principled. He is a liberty guy, he is a freedom guy and that's pushing him to do the right thing.</w:t>
      </w:r>
    </w:p>
    <w:p w14:paraId="4E35A9D6"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 xml:space="preserve">The other, I think you mentioned or alluded to is the pragmatism. He saw it as if I really get in front of this thing and separate myself from the pack of other so-called conservative or </w:t>
      </w:r>
      <w:r w:rsidRPr="005E5F24">
        <w:rPr>
          <w:rFonts w:ascii="Trebuchet MS" w:eastAsia="Arial" w:hAnsi="Trebuchet MS" w:cs="Arial"/>
          <w:sz w:val="22"/>
          <w:szCs w:val="22"/>
        </w:rPr>
        <w:lastRenderedPageBreak/>
        <w:t>Republican governors, then I can really place myself as a front runner for the White House. Don't fool yourself. This is a guy who very, very ambitious and very certain about his political future.</w:t>
      </w:r>
    </w:p>
    <w:p w14:paraId="7BC1681B"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It was those two things, the pragmatism and his actual fundamental belief in freedom that combined and I think made him do the right thing.</w:t>
      </w:r>
    </w:p>
    <w:p w14:paraId="45C3CD31"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Frankly, I'm very happy but at the same time, I'm just appalled by how bad all the other governors are. It's like, why aren't you following his lead? You should be following DeSantis' lead and so many dragged their feet.</w:t>
      </w:r>
    </w:p>
    <w:p w14:paraId="03A3B489"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Abbott, I think you're correct to mention he did a good job. No, I mean, let's be honest, one of the least dense states she obviously should have been doing what she was doing. Some of the other Southern states, Republican states, weren't doing, weren't following his lead and that was disappointing to see.</w:t>
      </w:r>
    </w:p>
    <w:p w14:paraId="3A51962E"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Well, I guess it makes me now want to ask, given that we're talking here about by and large Republican governors, let's talk about the Republican Party, particularly in Florida.</w:t>
      </w:r>
    </w:p>
    <w:p w14:paraId="66FB3534"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I didn't follow this that closely. I was looking only at the governor. I was not really looking at the legislature. Where did the Republican Party stand on this? Were they squishy, were you an outlier? What's the deal?</w:t>
      </w:r>
    </w:p>
    <w:p w14:paraId="4E350B91"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I say that when I go around the state, I'm touring the state right now, I'm talking a lot of clubs giving them a legislative debrief. We finished session three weeks ago. I love the tour and talk to people about what we did, the good, the bad, and the ugly.</w:t>
      </w:r>
    </w:p>
    <w:p w14:paraId="6409A74B" w14:textId="7B37F2CC"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One thing I always tell people is I say, if DeSantis wasn't the governor. Florida wouldn't be this rockstar</w:t>
      </w:r>
      <w:r>
        <w:rPr>
          <w:rFonts w:ascii="Trebuchet MS" w:eastAsia="Arial" w:hAnsi="Trebuchet MS" w:cs="Arial"/>
          <w:sz w:val="22"/>
          <w:szCs w:val="22"/>
        </w:rPr>
        <w:t>,</w:t>
      </w:r>
      <w:r w:rsidRPr="005E5F24">
        <w:rPr>
          <w:rFonts w:ascii="Trebuchet MS" w:eastAsia="Arial" w:hAnsi="Trebuchet MS" w:cs="Arial"/>
          <w:sz w:val="22"/>
          <w:szCs w:val="22"/>
        </w:rPr>
        <w:t xml:space="preserve"> amazing story of freedom that you see right now because the truth is that the governor really sets the tone and the gentleman that he beat in the election was a guy named Adam Putnam. He is really the classic example of a squishy establishment, boring, low energy, 1990s old classic country club Republican who would not have taken any political risks to try to preserve freedom and open up the state.</w:t>
      </w:r>
    </w:p>
    <w:p w14:paraId="6163DE7B"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DeSantis did the right thing. The state itself, the legislature itself, and the legislative leadership is not nearly as conservative as DeSantis and some members like myself are. They're much more moderate. They embraced the masks really heavily. They were all in for social distancing, they were fine with the lockdowns.</w:t>
      </w:r>
    </w:p>
    <w:p w14:paraId="4F5B06A6"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We did lock down. A lot of people forget, Florida did lock down for about three and a half weeks which was three and a half weeks too long but DeSantis did the right thing by ending it very quickly and not really enforcing it in any significant way but the fact is we did it. The state legislative leadership was out of step with what DeSantis wanted and they followed his lead and that was good. Really, they should have disempowered the local public's political subdivisions.</w:t>
      </w:r>
    </w:p>
    <w:p w14:paraId="721AF2B5"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 xml:space="preserve">They really should have cut down the authority that the cities, counties, and school boards had starting last April, April of last year, over a year ago. They chose not to. I think that's a black mark on the state legislature's part. That's how I would describe their posture. It's not </w:t>
      </w:r>
      <w:r w:rsidRPr="005E5F24">
        <w:rPr>
          <w:rFonts w:ascii="Trebuchet MS" w:eastAsia="Arial" w:hAnsi="Trebuchet MS" w:cs="Arial"/>
          <w:sz w:val="22"/>
          <w:szCs w:val="22"/>
        </w:rPr>
        <w:lastRenderedPageBreak/>
        <w:t>where DeSantis it but they wanted to take credit once he did what he did and became a star nationally.</w:t>
      </w:r>
    </w:p>
    <w:p w14:paraId="0EDDF2E2" w14:textId="61F96BBB"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Initially</w:t>
      </w:r>
      <w:r>
        <w:rPr>
          <w:rFonts w:ascii="Trebuchet MS" w:eastAsia="Arial" w:hAnsi="Trebuchet MS" w:cs="Arial"/>
          <w:sz w:val="22"/>
          <w:szCs w:val="22"/>
        </w:rPr>
        <w:t xml:space="preserve"> —</w:t>
      </w:r>
      <w:r w:rsidRPr="005E5F24">
        <w:rPr>
          <w:rFonts w:ascii="Trebuchet MS" w:eastAsia="Arial" w:hAnsi="Trebuchet MS" w:cs="Arial"/>
          <w:sz w:val="22"/>
          <w:szCs w:val="22"/>
        </w:rPr>
        <w:t xml:space="preserve"> you're a very recent addition to the legislature, when it was clear that you were not taking a squishy position, did you get in trouble with the Republican leadership?</w:t>
      </w:r>
    </w:p>
    <w:p w14:paraId="73BB7595"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That's actually what happened. What happens is the Republican Party, it's really no different from DC. If they want to punish or diminish or hurt one of their members, they don't always want their fingerprints on it.</w:t>
      </w:r>
    </w:p>
    <w:p w14:paraId="799AB8C8"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When the committee assignments were renegotiated and everybody got new committees, I ended up symbolically with one less committee than other members of my class. When I confronted the so-called legislate leaders of why this was the case? Well, it's just the way we shuffled the deck, et cetera, but the truth is they punished me because of my very, very firm, bold stance against lockdowns, masks, curfews, and anything to do with it from the beginning.</w:t>
      </w:r>
    </w:p>
    <w:p w14:paraId="3FAFC0F9"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I, basically starting in June, launched a series of lawsuits. I filed about 15 different lawsuits at the city and county level challenging masks and curfews. The state party at this point was totally embracing both of those interventions and were completely fine with mask and curfews. At this point, the lockdowns ended. I think they made the decision back then that they were going to try to punish me in my next legislative session.</w:t>
      </w:r>
    </w:p>
    <w:p w14:paraId="548AF516"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Then as time went on, though, and it became clear that this is a winner for the Republicans. that DeSantis is the most popular Republican governor by a mile and how he did in the CPAC straw poll, other than Trump, he's way ahead of everybody.</w:t>
      </w:r>
    </w:p>
    <w:p w14:paraId="71E924A8"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How did they change their tune? I assume they did eventually. What was that like?</w:t>
      </w:r>
    </w:p>
    <w:p w14:paraId="18302ECE"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Yes. They did change their tune and embraced Florida as a bastion of freedom and all of their sitting back and letting the local governments bully everyone and all the stuff that was happening went into the memory hole.</w:t>
      </w:r>
    </w:p>
    <w:p w14:paraId="0B804C5D"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I saw a t-shirt today that said Florida never locked down. I was like, I'm sorry that that did happen, actually, for a month, and cities and counties were able to do extended lockdowns in the Tri-County area of Palm Beach, Broward and Miami, the three most dense counties where the county and city mayors were turned into legitimate tyrants, and actually had people arrested and thrown into jail.</w:t>
      </w:r>
    </w:p>
    <w:p w14:paraId="53FE2FC0"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Christian pastors, businesses, even homeless people who refused not to wear masks, it was pretty ugly down there. All that fell by the wayside and now they've embraced this approach that DeSantis created, later in the summer, in the middle-late summer, and tried to pretend that that was the standard from the beginning.</w:t>
      </w:r>
    </w:p>
    <w:p w14:paraId="597AB9C8" w14:textId="59751F32"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 xml:space="preserve">The truth </w:t>
      </w:r>
      <w:r w:rsidRPr="005E5F24">
        <w:rPr>
          <w:rFonts w:ascii="Trebuchet MS" w:eastAsia="Arial" w:hAnsi="Trebuchet MS" w:cs="Arial"/>
          <w:sz w:val="22"/>
          <w:szCs w:val="22"/>
        </w:rPr>
        <w:t>is</w:t>
      </w:r>
      <w:r w:rsidRPr="005E5F24">
        <w:rPr>
          <w:rFonts w:ascii="Trebuchet MS" w:eastAsia="Arial" w:hAnsi="Trebuchet MS" w:cs="Arial"/>
          <w:sz w:val="22"/>
          <w:szCs w:val="22"/>
        </w:rPr>
        <w:t xml:space="preserve"> the standard from the beginning was one of a tepid response and erring on the side of more government that was just wrong. I don't want to poke their eyes too much, but I try to remind people that what they did was wrong, and it should be prohibited from ever happening again.</w:t>
      </w:r>
    </w:p>
    <w:p w14:paraId="5436101C"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lastRenderedPageBreak/>
        <w:t>I don't think these legislators can be trusted during the next so-called state or national emergency.</w:t>
      </w:r>
    </w:p>
    <w:p w14:paraId="3914F5F0" w14:textId="404E0B58"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Yes, no kidding. Now, when DeSantis, one of his press conferences, making one of his recent moves, one of the mayors</w:t>
      </w:r>
      <w:r>
        <w:rPr>
          <w:rFonts w:ascii="Trebuchet MS" w:eastAsia="Arial" w:hAnsi="Trebuchet MS" w:cs="Arial"/>
          <w:sz w:val="22"/>
          <w:szCs w:val="22"/>
        </w:rPr>
        <w:t xml:space="preserve"> —</w:t>
      </w:r>
      <w:r w:rsidRPr="005E5F24">
        <w:rPr>
          <w:rFonts w:ascii="Trebuchet MS" w:eastAsia="Arial" w:hAnsi="Trebuchet MS" w:cs="Arial"/>
          <w:sz w:val="22"/>
          <w:szCs w:val="22"/>
        </w:rPr>
        <w:t xml:space="preserve"> and I tweeted about this, and I can't remember who it was of some Florida city said, </w:t>
      </w:r>
      <w:r>
        <w:rPr>
          <w:rFonts w:ascii="Trebuchet MS" w:eastAsia="Arial" w:hAnsi="Trebuchet MS" w:cs="Arial"/>
          <w:sz w:val="22"/>
          <w:szCs w:val="22"/>
        </w:rPr>
        <w:t>l</w:t>
      </w:r>
      <w:r w:rsidRPr="005E5F24">
        <w:rPr>
          <w:rFonts w:ascii="Trebuchet MS" w:eastAsia="Arial" w:hAnsi="Trebuchet MS" w:cs="Arial"/>
          <w:sz w:val="22"/>
          <w:szCs w:val="22"/>
        </w:rPr>
        <w:t>ook, the real secret to the success of Florida has been the mayors who have actually taken the harsh steps that DeSantis refuses to take.</w:t>
      </w:r>
      <w:r>
        <w:rPr>
          <w:rFonts w:ascii="Trebuchet MS" w:eastAsia="Arial" w:hAnsi="Trebuchet MS" w:cs="Arial"/>
          <w:sz w:val="22"/>
          <w:szCs w:val="22"/>
        </w:rPr>
        <w:t xml:space="preserve"> </w:t>
      </w:r>
      <w:r w:rsidRPr="005E5F24">
        <w:rPr>
          <w:rFonts w:ascii="Trebuchet MS" w:eastAsia="Arial" w:hAnsi="Trebuchet MS" w:cs="Arial"/>
          <w:sz w:val="22"/>
          <w:szCs w:val="22"/>
        </w:rPr>
        <w:t>Yes, it is because of lockdowns and this and that, and now he's tying our hands making it impossible for us to do that.</w:t>
      </w:r>
    </w:p>
    <w:p w14:paraId="742BC403"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Now, I think you and I know about the ineffectiveness of lockdowns and all this, but I'll just point out, I spent about a week in the panhandle recently. It's a different place up there, as I'm sure you know, but it's a different place in terms of COVID stuff, too.</w:t>
      </w:r>
    </w:p>
    <w:p w14:paraId="4E0BA066"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When I went to Publix, the major grocery store chain, more than half the customers were unmasked. When I went to Target, more than half the customers were unmasked. People were just returning to normal. Nobody was social-distancing. People were right on top of each other practically everywhere I went. From what I can see, there's no different health outcome in the panhandle than anywhere else in the state.</w:t>
      </w:r>
    </w:p>
    <w:p w14:paraId="2F1545E4" w14:textId="7F6A5A5A"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Right. That mayor you mentioned or alluded to was Mayor Rick Kriseman, the city of St. Petersburg, one of the most awful, just worse progressive, smarmy progressive mayors in the state of Florida. My frustration with DeSantis was</w:t>
      </w:r>
      <w:r>
        <w:rPr>
          <w:rFonts w:ascii="Trebuchet MS" w:eastAsia="Arial" w:hAnsi="Trebuchet MS" w:cs="Arial"/>
          <w:sz w:val="22"/>
          <w:szCs w:val="22"/>
        </w:rPr>
        <w:t>,</w:t>
      </w:r>
      <w:r w:rsidRPr="005E5F24">
        <w:rPr>
          <w:rFonts w:ascii="Trebuchet MS" w:eastAsia="Arial" w:hAnsi="Trebuchet MS" w:cs="Arial"/>
          <w:sz w:val="22"/>
          <w:szCs w:val="22"/>
        </w:rPr>
        <w:t xml:space="preserve"> like I mentioned before, that he wasn't disempowering these folks, and actually, I think really should have removed them from office.</w:t>
      </w:r>
    </w:p>
    <w:p w14:paraId="5E2717B0"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Kriseman went in front of a set of cameras and the media one day and said, "I'm proud to have been the mayor that has issued the most citations and has enforced a lockdown the hardest, statewide."</w:t>
      </w:r>
    </w:p>
    <w:p w14:paraId="1CC4AF4E"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So he was boasting about the fact that he was punishing and setting $500,000 fines left and right to people that had maybe one more person than the 50% occupancy limit allowed them. That was just awful and wrong. Of course, the bars, the only real outstanding problem going late into the summer was that the bars were closed, actually liquor and beer and wine bars.</w:t>
      </w:r>
    </w:p>
    <w:p w14:paraId="4085FA2F"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Kriseman made a point of bullying these bar owners that were just trying to allow me a couple of people inside of their establishment, but back to the panhandle. Yes, that's not just part of the panhandle, really. Most of the part of interior counties in the central Florida, like my county, Lake County, we're not a small county, 375,000 people, but it's a Republican county that never did a county or city-wide masked mandate or anything else.</w:t>
      </w:r>
    </w:p>
    <w:p w14:paraId="6EDBB56A"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Yes, it was nice coming home because there was no anything and what's actually once again, anecdotal, but real evidence here. It is real evidence. Out of the six counties around Lake County, that's Osceola, Polk, Lake, Seminole, Sumter, a few others. The county with the least transmission, the least spread of COVID in the height of COVID during last summer was Lake County. Of course, it's not a coincidence, in my opinion, that it was the county that had the least centralized government response to it.</w:t>
      </w:r>
    </w:p>
    <w:p w14:paraId="7DCB8343"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lastRenderedPageBreak/>
        <w:t>They just trusted people to choose their own tolerance of risk that they were willing to take and the precautions and interventions that they believed should have been taken were personal and local level. I think it's going to be a while till we see this, but I do think there's going to be evidence that the misuse of facemasks drove COVID rates because of the rampant misuse. Washing it and using it. Taking it off and on your face constantly, actually drove COVID rates, and the fact that no one was wearing them in Lake County probably helped their rates .</w:t>
      </w:r>
    </w:p>
    <w:p w14:paraId="0377A6F1" w14:textId="6873FD29"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Speaking of masks, you apparently sued some localities over masks. Tell us about that.</w:t>
      </w:r>
    </w:p>
    <w:p w14:paraId="204C19EF" w14:textId="379BB80F"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 xml:space="preserve">Sure. That was an interesting time. It was late May, </w:t>
      </w:r>
      <w:r w:rsidRPr="005E5F24">
        <w:rPr>
          <w:rFonts w:ascii="Trebuchet MS" w:eastAsia="Arial" w:hAnsi="Trebuchet MS" w:cs="Arial"/>
          <w:sz w:val="22"/>
          <w:szCs w:val="22"/>
        </w:rPr>
        <w:t>Governor</w:t>
      </w:r>
      <w:r w:rsidRPr="005E5F24">
        <w:rPr>
          <w:rFonts w:ascii="Trebuchet MS" w:eastAsia="Arial" w:hAnsi="Trebuchet MS" w:cs="Arial"/>
          <w:sz w:val="22"/>
          <w:szCs w:val="22"/>
        </w:rPr>
        <w:t xml:space="preserve"> DeSantis had just ended the lockdown which I was preparing a lawsuit for. I love the governor, but I was willing to literally stay ironically, as a sitting legislator to end the lockdowns just to get it in court.</w:t>
      </w:r>
    </w:p>
    <w:p w14:paraId="228BAA03" w14:textId="2633A872"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He did a good job and ended the lockdown fairly quick. I said,</w:t>
      </w:r>
      <w:r>
        <w:rPr>
          <w:rFonts w:ascii="Trebuchet MS" w:eastAsia="Arial" w:hAnsi="Trebuchet MS" w:cs="Arial"/>
          <w:sz w:val="22"/>
          <w:szCs w:val="22"/>
        </w:rPr>
        <w:t xml:space="preserve"> w</w:t>
      </w:r>
      <w:r w:rsidRPr="005E5F24">
        <w:rPr>
          <w:rFonts w:ascii="Trebuchet MS" w:eastAsia="Arial" w:hAnsi="Trebuchet MS" w:cs="Arial"/>
          <w:sz w:val="22"/>
          <w:szCs w:val="22"/>
        </w:rPr>
        <w:t>ell, what's the next threat? What are they doing now? As you remember, and your listeners will remember, they weren't doing and sort of the masks and curfew mandates early on. This is something they shifted to after the lockdown unpopular, early in the summer. I said</w:t>
      </w:r>
      <w:r>
        <w:rPr>
          <w:rFonts w:ascii="Trebuchet MS" w:eastAsia="Arial" w:hAnsi="Trebuchet MS" w:cs="Arial"/>
          <w:sz w:val="22"/>
          <w:szCs w:val="22"/>
        </w:rPr>
        <w:t xml:space="preserve"> m</w:t>
      </w:r>
      <w:r w:rsidRPr="005E5F24">
        <w:rPr>
          <w:rFonts w:ascii="Trebuchet MS" w:eastAsia="Arial" w:hAnsi="Trebuchet MS" w:cs="Arial"/>
          <w:sz w:val="22"/>
          <w:szCs w:val="22"/>
        </w:rPr>
        <w:t>aybe I'll sue on those.</w:t>
      </w:r>
    </w:p>
    <w:p w14:paraId="6305F3CE"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People started calling me and a very good Liberty libertarian friend of mine named David Levitt from Seminole County was the first guy to call me and say, "Hey, will you sue Seminole County for the mandate which makes it that if someone comes into my private business, I can be in trouble if they're not wearing a mask?"</w:t>
      </w:r>
    </w:p>
    <w:p w14:paraId="766700F2" w14:textId="42B5AABE"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 xml:space="preserve">I said, </w:t>
      </w:r>
      <w:r>
        <w:rPr>
          <w:rFonts w:ascii="Trebuchet MS" w:eastAsia="Arial" w:hAnsi="Trebuchet MS" w:cs="Arial"/>
          <w:sz w:val="22"/>
          <w:szCs w:val="22"/>
        </w:rPr>
        <w:t>c</w:t>
      </w:r>
      <w:r w:rsidRPr="005E5F24">
        <w:rPr>
          <w:rFonts w:ascii="Trebuchet MS" w:eastAsia="Arial" w:hAnsi="Trebuchet MS" w:cs="Arial"/>
          <w:sz w:val="22"/>
          <w:szCs w:val="22"/>
        </w:rPr>
        <w:t>ertainly, I'll do it.</w:t>
      </w:r>
      <w:r>
        <w:rPr>
          <w:rFonts w:ascii="Trebuchet MS" w:eastAsia="Arial" w:hAnsi="Trebuchet MS" w:cs="Arial"/>
          <w:sz w:val="22"/>
          <w:szCs w:val="22"/>
        </w:rPr>
        <w:t xml:space="preserve"> </w:t>
      </w:r>
      <w:r w:rsidRPr="005E5F24">
        <w:rPr>
          <w:rFonts w:ascii="Trebuchet MS" w:eastAsia="Arial" w:hAnsi="Trebuchet MS" w:cs="Arial"/>
          <w:sz w:val="22"/>
          <w:szCs w:val="22"/>
        </w:rPr>
        <w:t>We filed and as you can imagine, my phone just started blowing up. I was receiving hundreds of calls a day nationwide. We ended up filing 15 lawsuits. Here's the deal, we, in good faith, made the argument that what was happening was unconstitutional.</w:t>
      </w:r>
    </w:p>
    <w:p w14:paraId="689C3F52" w14:textId="72561BCA"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The problem is the legal standard because the judiciary cares so little about personal liberty, in my opinion, that the legal standard is called rational basis. The government can basically say</w:t>
      </w:r>
      <w:r>
        <w:rPr>
          <w:rFonts w:ascii="Trebuchet MS" w:eastAsia="Arial" w:hAnsi="Trebuchet MS" w:cs="Arial"/>
          <w:sz w:val="22"/>
          <w:szCs w:val="22"/>
        </w:rPr>
        <w:t xml:space="preserve"> w</w:t>
      </w:r>
      <w:r w:rsidRPr="005E5F24">
        <w:rPr>
          <w:rFonts w:ascii="Trebuchet MS" w:eastAsia="Arial" w:hAnsi="Trebuchet MS" w:cs="Arial"/>
          <w:sz w:val="22"/>
          <w:szCs w:val="22"/>
        </w:rPr>
        <w:t>e don't have any real evidence, but we think the mask might actually help. We're not even going to show you the empirical evidence, we're just going to claim that and then argue against your case, and the judge will likely side with us because rational basis is such a low standard.</w:t>
      </w:r>
    </w:p>
    <w:p w14:paraId="4D360CEC" w14:textId="21EE6A86"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 xml:space="preserve">We weren't successful legally in getting the temporary injunctions early on, but we were successful in other ways. Three counties and cities said, </w:t>
      </w:r>
      <w:r>
        <w:rPr>
          <w:rFonts w:ascii="Trebuchet MS" w:eastAsia="Arial" w:hAnsi="Trebuchet MS" w:cs="Arial"/>
          <w:sz w:val="22"/>
          <w:szCs w:val="22"/>
        </w:rPr>
        <w:t>w</w:t>
      </w:r>
      <w:r w:rsidRPr="005E5F24">
        <w:rPr>
          <w:rFonts w:ascii="Trebuchet MS" w:eastAsia="Arial" w:hAnsi="Trebuchet MS" w:cs="Arial"/>
          <w:sz w:val="22"/>
          <w:szCs w:val="22"/>
        </w:rPr>
        <w:t>e're not going to file or create individual mandates, because of the fact that representative Sabatini was suing all these cities and counties, they don't want to waste time in litigation.</w:t>
      </w:r>
    </w:p>
    <w:p w14:paraId="2D9A954C" w14:textId="6CB142C1"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We had two other cities put in amendments into their face mask order, saying</w:t>
      </w:r>
      <w:r>
        <w:rPr>
          <w:rFonts w:ascii="Trebuchet MS" w:eastAsia="Arial" w:hAnsi="Trebuchet MS" w:cs="Arial"/>
          <w:sz w:val="22"/>
          <w:szCs w:val="22"/>
        </w:rPr>
        <w:t xml:space="preserve"> w</w:t>
      </w:r>
      <w:r w:rsidRPr="005E5F24">
        <w:rPr>
          <w:rFonts w:ascii="Trebuchet MS" w:eastAsia="Arial" w:hAnsi="Trebuchet MS" w:cs="Arial"/>
          <w:sz w:val="22"/>
          <w:szCs w:val="22"/>
        </w:rPr>
        <w:t>e're not going to affect nonprofits and religious establishments. Or we're not going to prove to people that they have a religious or physical medical exemption. They can just cite the fact that they have a sensory issue, and therefore, they're not going to be required to wear it either. We had some wins.</w:t>
      </w:r>
    </w:p>
    <w:p w14:paraId="1E5E5D1A" w14:textId="2E60EE4B"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 xml:space="preserve">The biggest win of all was that I was able to cross-examine a lot of these so-called scientific and healthcare experts. The media did a decent job of highlighting their testimony and </w:t>
      </w:r>
      <w:r w:rsidRPr="005E5F24">
        <w:rPr>
          <w:rFonts w:ascii="Trebuchet MS" w:eastAsia="Arial" w:hAnsi="Trebuchet MS" w:cs="Arial"/>
          <w:sz w:val="22"/>
          <w:szCs w:val="22"/>
        </w:rPr>
        <w:lastRenderedPageBreak/>
        <w:t xml:space="preserve">reporting on their so-called testimony, which was basically them saying, </w:t>
      </w:r>
      <w:r>
        <w:rPr>
          <w:rFonts w:ascii="Trebuchet MS" w:eastAsia="Arial" w:hAnsi="Trebuchet MS" w:cs="Arial"/>
          <w:sz w:val="22"/>
          <w:szCs w:val="22"/>
        </w:rPr>
        <w:t>h</w:t>
      </w:r>
      <w:r w:rsidRPr="005E5F24">
        <w:rPr>
          <w:rFonts w:ascii="Trebuchet MS" w:eastAsia="Arial" w:hAnsi="Trebuchet MS" w:cs="Arial"/>
          <w:sz w:val="22"/>
          <w:szCs w:val="22"/>
        </w:rPr>
        <w:t>ey, we don't have any real random controlled trial evidence. We don't have any real what's traditionally considered scientific evidence. We have what you call observational evidence. By that I mean, we have a robot at a university that is like a sneezing machine and we showed that if you put a face mask in front of it, that the droplets don't go as far.</w:t>
      </w:r>
      <w:r>
        <w:rPr>
          <w:rFonts w:ascii="Trebuchet MS" w:eastAsia="Arial" w:hAnsi="Trebuchet MS" w:cs="Arial"/>
          <w:sz w:val="22"/>
          <w:szCs w:val="22"/>
        </w:rPr>
        <w:t xml:space="preserve"> </w:t>
      </w:r>
      <w:r w:rsidRPr="005E5F24">
        <w:rPr>
          <w:rFonts w:ascii="Trebuchet MS" w:eastAsia="Arial" w:hAnsi="Trebuchet MS" w:cs="Arial"/>
          <w:sz w:val="22"/>
          <w:szCs w:val="22"/>
        </w:rPr>
        <w:t>These two-dimensional claims about face masks.</w:t>
      </w:r>
    </w:p>
    <w:p w14:paraId="252675C7" w14:textId="6B68775B"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Like,</w:t>
      </w:r>
      <w:r>
        <w:rPr>
          <w:rFonts w:ascii="Trebuchet MS" w:eastAsia="Arial" w:hAnsi="Trebuchet MS" w:cs="Arial"/>
          <w:sz w:val="22"/>
          <w:szCs w:val="22"/>
        </w:rPr>
        <w:t xml:space="preserve"> o</w:t>
      </w:r>
      <w:r w:rsidRPr="005E5F24">
        <w:rPr>
          <w:rFonts w:ascii="Trebuchet MS" w:eastAsia="Arial" w:hAnsi="Trebuchet MS" w:cs="Arial"/>
          <w:sz w:val="22"/>
          <w:szCs w:val="22"/>
        </w:rPr>
        <w:t>kay, that's fine, but is there any evidence to show that the respiratory droplets once they dissolve and go into the air aren't able to infect somebody despite them wearing a mask?</w:t>
      </w:r>
      <w:r>
        <w:rPr>
          <w:rFonts w:ascii="Trebuchet MS" w:eastAsia="Arial" w:hAnsi="Trebuchet MS" w:cs="Arial"/>
          <w:sz w:val="22"/>
          <w:szCs w:val="22"/>
        </w:rPr>
        <w:t xml:space="preserve"> </w:t>
      </w:r>
      <w:r w:rsidRPr="005E5F24">
        <w:rPr>
          <w:rFonts w:ascii="Trebuchet MS" w:eastAsia="Arial" w:hAnsi="Trebuchet MS" w:cs="Arial"/>
          <w:sz w:val="22"/>
          <w:szCs w:val="22"/>
        </w:rPr>
        <w:t>That evidence we were exploring in the lawsuits, and that was helpful to get to the public because as you know, the media was never highlighting the inefficacy of face masks, social distancing, curfews, any of it.</w:t>
      </w:r>
    </w:p>
    <w:p w14:paraId="4F812A22"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Filing the lawsuits gave us a venue to highlight the lack of information, lack of evidence, and I think that did help with public dialogue. I think it definitely helped push the governor and other politicians to start pushing back against the local government mandates because they realized there was no evidence.</w:t>
      </w:r>
    </w:p>
    <w:p w14:paraId="160F2528" w14:textId="01611C76"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Do you have a sense of</w:t>
      </w:r>
      <w:r>
        <w:rPr>
          <w:rFonts w:ascii="Trebuchet MS" w:eastAsia="Arial" w:hAnsi="Trebuchet MS" w:cs="Arial"/>
          <w:sz w:val="22"/>
          <w:szCs w:val="22"/>
        </w:rPr>
        <w:t xml:space="preserve"> —</w:t>
      </w:r>
      <w:r w:rsidRPr="005E5F24">
        <w:rPr>
          <w:rFonts w:ascii="Trebuchet MS" w:eastAsia="Arial" w:hAnsi="Trebuchet MS" w:cs="Arial"/>
          <w:sz w:val="22"/>
          <w:szCs w:val="22"/>
        </w:rPr>
        <w:t xml:space="preserve"> </w:t>
      </w:r>
      <w:r>
        <w:rPr>
          <w:rFonts w:ascii="Trebuchet MS" w:eastAsia="Arial" w:hAnsi="Trebuchet MS" w:cs="Arial"/>
          <w:sz w:val="22"/>
          <w:szCs w:val="22"/>
        </w:rPr>
        <w:t>t</w:t>
      </w:r>
      <w:r w:rsidRPr="005E5F24">
        <w:rPr>
          <w:rFonts w:ascii="Trebuchet MS" w:eastAsia="Arial" w:hAnsi="Trebuchet MS" w:cs="Arial"/>
          <w:sz w:val="22"/>
          <w:szCs w:val="22"/>
        </w:rPr>
        <w:t>his may be an unfair question</w:t>
      </w:r>
      <w:r>
        <w:rPr>
          <w:rFonts w:ascii="Trebuchet MS" w:eastAsia="Arial" w:hAnsi="Trebuchet MS" w:cs="Arial"/>
          <w:sz w:val="22"/>
          <w:szCs w:val="22"/>
        </w:rPr>
        <w:t xml:space="preserve"> — w</w:t>
      </w:r>
      <w:r w:rsidRPr="005E5F24">
        <w:rPr>
          <w:rFonts w:ascii="Trebuchet MS" w:eastAsia="Arial" w:hAnsi="Trebuchet MS" w:cs="Arial"/>
          <w:sz w:val="22"/>
          <w:szCs w:val="22"/>
        </w:rPr>
        <w:t>hat DeSantis' next move may be? Because there are other things he could do that he hasn't done yet,</w:t>
      </w:r>
    </w:p>
    <w:p w14:paraId="5E112EB2"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[chuckles] That's exactly right. I think he needs to continue the line of fight he has chosen to fight, which is the one against federal agencies that are trying to shut down the cruise ship industry. I think he's doing a good job on that, he should continue. I think the state should be a litigant in the appellate court in Texas in the Fifth District Court of Appeal where they're trying to extend these rent eviction moratoriums even further, I think that's a pure taking. I think it's sick and disturbing that we've destroyed that industry and told all these people, these landlords that they're not allowed to collect income.</w:t>
      </w:r>
    </w:p>
    <w:p w14:paraId="54394139"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I think that's one thing he should continue to do, but I think immediately and most importantly, he should immediately issue an executive order stopping the face masks on these children. I think it's dehumanizing and I think it's disturbing what they're making these kids do, despite CDC guidance saying that you shouldn't even be wearing a mask inside at this point because of herd immunity and vaccinated people, et cetera, so that's what he needs to do immediately.</w:t>
      </w:r>
    </w:p>
    <w:p w14:paraId="33880A64"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Now, a month ago, he said, "Well, we'll do that next semester. Fall semester comes, no more masks, so we're going to tell them no more masks." The truth is, they should do it immediately, and Abbot put out an order saying it should end on June 4, which is three weeks away, but that's too far. It should be immediately.</w:t>
      </w:r>
    </w:p>
    <w:p w14:paraId="05035A46"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It's just completely ridiculous what's happening, so I think that some of the things he could be doing very quickly.</w:t>
      </w:r>
    </w:p>
    <w:p w14:paraId="6CAAEEE4"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What do you think about if you would have had to compare the executive authority in a place like California and Florida? Because in California get the sense that the legislature is just completely eclipsed, it's like a puppet show of no significance, whereas I think you guys can actually do things in the Florida State Legislature. How would you describe that?</w:t>
      </w:r>
    </w:p>
    <w:p w14:paraId="749B9B42"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lastRenderedPageBreak/>
        <w:t xml:space="preserve">SABATINI: </w:t>
      </w:r>
      <w:r w:rsidRPr="005E5F24">
        <w:rPr>
          <w:rFonts w:ascii="Trebuchet MS" w:eastAsia="Arial" w:hAnsi="Trebuchet MS" w:cs="Arial"/>
          <w:sz w:val="22"/>
          <w:szCs w:val="22"/>
        </w:rPr>
        <w:t>Absolutely. The legislature has an important role to play. I think there is a pernicious trend, though, across the country, both at the federal and state level, where the opposite of what the founding fathers were writing about and the federalists, that the legislative branch was going to be the strongest branch, the judiciary being the weakest, and the executive being in the middle, but potential for harm being higher, is that the reverse is happening. At the legislative branch at the federal and state, even at the state levels has become impotent.</w:t>
      </w:r>
    </w:p>
    <w:p w14:paraId="10A02BB0"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Somebody made a joke today on Twitter saying there are two branches of government in Florida, there's the judiciary and the executive, and there's now a new agency created within the executive branch called the department of legislature that operates under its auspices, and the problem is the state legislature doesn't want to challenge a member of their own party, so even if DeSantis could be doing a better job, the so-called House of Freedom, the State House, which is supposed to be the people's house, more conservative, more Puritan isn't going to push back. They are a puppet show.</w:t>
      </w:r>
    </w:p>
    <w:p w14:paraId="6BB8CA63"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The amount of votes that aren't calculated and whipped ahead of time and the amount of people willing to dissent against the legislative leadership is fairly low.</w:t>
      </w:r>
    </w:p>
    <w:p w14:paraId="2B3934CC"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Talk to us about your congressional race. I mean, I don't know what the circumstances are, if it's an open seat, or if there's redistricting going on and all this stuff. What are your prospects and what are the issues you're campaigning on?</w:t>
      </w:r>
    </w:p>
    <w:p w14:paraId="4CAB4143"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Sure. I'll answer my favorite question, which is the last one you asked first, which is I'm campaigning on just being a true principled government, liberty-oriented, conservative, less government, less taxes, less political correctness, same slogan approach I had at the state and city level, and that's really at the heart of what I care about is just individual freedom.</w:t>
      </w:r>
    </w:p>
    <w:p w14:paraId="60F3884C"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That's what I think is most important, but your listeners might know about the fact that redistricting is happening in every state in the nation right now, in that there's been a transition based on population trends of new congressional seats shifting to the south, so New York, Michigan, California have lost each a congressional seat, and Texas, North Carolina, Florida, and a couple of other states have gained a congressional seat or two.</w:t>
      </w:r>
    </w:p>
    <w:p w14:paraId="79C0A718"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Florida gets one, it's going to Central Florida, the fastest-growing part of the state, which is what they call the Four Corners area of Osceola, Polk, Orange and Lake County, where 40% of the new growth of the state is centered, and so that's up and down the I4 corridor, which is a political scientific thing because it's a traditionally purple area that could go either way in a presidential election, but that's where they're placing the new seat.</w:t>
      </w:r>
    </w:p>
    <w:p w14:paraId="6ED73B9A" w14:textId="37F1C6C8"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 xml:space="preserve">It's actually where I live currently and represent in the statehouse, and so this new seat will be created later this fall, maybe even in the winter, probably maybe December, and so I'm filed for </w:t>
      </w:r>
      <w:r w:rsidRPr="005E5F24">
        <w:rPr>
          <w:rFonts w:ascii="Trebuchet MS" w:eastAsia="Arial" w:hAnsi="Trebuchet MS" w:cs="Arial"/>
          <w:sz w:val="22"/>
          <w:szCs w:val="22"/>
        </w:rPr>
        <w:t>an</w:t>
      </w:r>
      <w:r w:rsidRPr="005E5F24">
        <w:rPr>
          <w:rFonts w:ascii="Trebuchet MS" w:eastAsia="Arial" w:hAnsi="Trebuchet MS" w:cs="Arial"/>
          <w:sz w:val="22"/>
          <w:szCs w:val="22"/>
        </w:rPr>
        <w:t xml:space="preserve"> occupied seat for now, but I'll be shifting to that new seat once the lines are drawn.</w:t>
      </w:r>
    </w:p>
    <w:p w14:paraId="521674C3"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 xml:space="preserve">I have I think a very good chance of winning, I've raised already $250,000, I expect to get a lot of endorsements from important conservative institutions, I'm the only state legislature in the State of Florida with a 100% rating from the American Conservative Union. I have the highest </w:t>
      </w:r>
      <w:r w:rsidRPr="005E5F24">
        <w:rPr>
          <w:rFonts w:ascii="Trebuchet MS" w:eastAsia="Arial" w:hAnsi="Trebuchet MS" w:cs="Arial"/>
          <w:sz w:val="22"/>
          <w:szCs w:val="22"/>
        </w:rPr>
        <w:lastRenderedPageBreak/>
        <w:t>lifetime rating from the Club for Growth. I'm hoping to get a lot of support from good conservative organizations at the national level because I think it's a chance to get somebody who's a really principled conservative elected versus another establishment boring shill that would have done like a lot of Republicans did last summer, which is subsidize the lockdowns.</w:t>
      </w:r>
    </w:p>
    <w:p w14:paraId="428A3362"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Other than Thomas Massie and a few of these congressmen that dissented, every time they voted for so-called bailout money or free checks and more government states and local government, all these checks on the three different votes they had early in the summer, just subsidized the lockdowns.</w:t>
      </w:r>
    </w:p>
    <w:p w14:paraId="4AE20893" w14:textId="1222B549"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 xml:space="preserve">That was the worst part of what they did is they made it easier for states to continue lockdowns by just saying, </w:t>
      </w:r>
      <w:r>
        <w:rPr>
          <w:rFonts w:ascii="Trebuchet MS" w:eastAsia="Arial" w:hAnsi="Trebuchet MS" w:cs="Arial"/>
          <w:sz w:val="22"/>
          <w:szCs w:val="22"/>
        </w:rPr>
        <w:t>o</w:t>
      </w:r>
      <w:r w:rsidRPr="005E5F24">
        <w:rPr>
          <w:rFonts w:ascii="Trebuchet MS" w:eastAsia="Arial" w:hAnsi="Trebuchet MS" w:cs="Arial"/>
          <w:sz w:val="22"/>
          <w:szCs w:val="22"/>
        </w:rPr>
        <w:t>kay, well, here's some free money that you can give to everybody, whether they work in government or not, to continue to live under the lockdowns. They should have made the granting of that money if they did vote up on it, which I don't think they should have been, but if they did, they should have at least made it contingent upon opening up of the states in the absence of individual mandates.</w:t>
      </w:r>
    </w:p>
    <w:p w14:paraId="5C6FBE4D"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They didn't do that so they're solely responsible for subsidizing the lockdowns. For that, I don't think any of them except for Massie and a few others should be reelected.</w:t>
      </w:r>
    </w:p>
    <w:p w14:paraId="45E47414" w14:textId="7AA99D8E"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 xml:space="preserve">Yes, Massie has been great, but really, as you say, it's few and far between. It's unbelievable how bad they've been, and the stuff that they parrot and they expect us to believe when we can see with our own eyes that the things that they predicted would happen, obviously didn't happen. We can argue about Sweden all day long, but it's not the black death in Sweden. That's the point. They might say, </w:t>
      </w:r>
      <w:r w:rsidRPr="005E5F24">
        <w:rPr>
          <w:rFonts w:ascii="Trebuchet MS" w:eastAsia="Arial" w:hAnsi="Trebuchet MS" w:cs="Arial"/>
          <w:i/>
          <w:iCs/>
          <w:sz w:val="22"/>
          <w:szCs w:val="22"/>
        </w:rPr>
        <w:t>We</w:t>
      </w:r>
      <w:r w:rsidRPr="005E5F24">
        <w:rPr>
          <w:rFonts w:ascii="Trebuchet MS" w:eastAsia="Arial" w:hAnsi="Trebuchet MS" w:cs="Arial"/>
          <w:i/>
          <w:iCs/>
          <w:sz w:val="22"/>
          <w:szCs w:val="22"/>
        </w:rPr>
        <w:t>ll, it's slightly worse than</w:t>
      </w:r>
      <w:r>
        <w:rPr>
          <w:rFonts w:ascii="Trebuchet MS" w:eastAsia="Arial" w:hAnsi="Trebuchet MS" w:cs="Arial"/>
          <w:sz w:val="22"/>
          <w:szCs w:val="22"/>
        </w:rPr>
        <w:t xml:space="preserve"> —</w:t>
      </w:r>
    </w:p>
    <w:p w14:paraId="6845F084"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Okay, but if you're going to justify what you were demanding of people, for over a year, Sweden better be a giant graveyard. And it's not, so how about some explanations for this? So it's incredible to me, but on the other hand, when I had Thomas Massie on the show, he was being somewhat charitable by saying the fact is, a lot of the politicians were simply responding to the irrationality on the part of voters. A lot of them had been terrified into things.</w:t>
      </w:r>
    </w:p>
    <w:p w14:paraId="5E28DC35"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But it's a chicken and egg thing because I think a lot of the voters had been terrified by politicians, so then they're terrified, then the politicians have to do irrational things. Even if there were a handful who might have been inclined to do something different. How do you break out of that?</w:t>
      </w:r>
    </w:p>
    <w:p w14:paraId="6094B871"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I think the key is to try to be a real leader and change the narrative, even if it means that you have to risk your own political demise, and what we've seen that doesn't always happen. Thomas Massie is the best example.</w:t>
      </w:r>
    </w:p>
    <w:p w14:paraId="4474A310" w14:textId="1F8DED19"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Here's a guy that voted against these wildly popular bailouts they had about an 80% approval rating when they occurred. He said</w:t>
      </w:r>
      <w:r>
        <w:rPr>
          <w:rFonts w:ascii="Trebuchet MS" w:eastAsia="Arial" w:hAnsi="Trebuchet MS" w:cs="Arial"/>
          <w:sz w:val="22"/>
          <w:szCs w:val="22"/>
        </w:rPr>
        <w:t xml:space="preserve">, </w:t>
      </w:r>
      <w:r w:rsidRPr="005E5F24">
        <w:rPr>
          <w:rFonts w:ascii="Trebuchet MS" w:eastAsia="Arial" w:hAnsi="Trebuchet MS" w:cs="Arial"/>
          <w:sz w:val="22"/>
          <w:szCs w:val="22"/>
        </w:rPr>
        <w:t>I don't care.</w:t>
      </w:r>
      <w:r>
        <w:rPr>
          <w:rFonts w:ascii="Trebuchet MS" w:eastAsia="Arial" w:hAnsi="Trebuchet MS" w:cs="Arial"/>
          <w:sz w:val="22"/>
          <w:szCs w:val="22"/>
        </w:rPr>
        <w:t xml:space="preserve"> </w:t>
      </w:r>
      <w:r w:rsidRPr="005E5F24">
        <w:rPr>
          <w:rFonts w:ascii="Trebuchet MS" w:eastAsia="Arial" w:hAnsi="Trebuchet MS" w:cs="Arial"/>
          <w:sz w:val="22"/>
          <w:szCs w:val="22"/>
        </w:rPr>
        <w:t>Donald Trump tweeted at him saying he was the worst should be primary, et cetera, his primary, he still wins that race by 50 points.</w:t>
      </w:r>
    </w:p>
    <w:p w14:paraId="49A078C0" w14:textId="37BF579E"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They want leaders, they want curves, they want boldness, we just need to choose congressmen that are going to try to change the narrative and fight back and not just give in to every temptation, because what we find is that,</w:t>
      </w:r>
      <w:r>
        <w:rPr>
          <w:rFonts w:ascii="Trebuchet MS" w:eastAsia="Arial" w:hAnsi="Trebuchet MS" w:cs="Arial"/>
          <w:sz w:val="22"/>
          <w:szCs w:val="22"/>
        </w:rPr>
        <w:t xml:space="preserve"> y</w:t>
      </w:r>
      <w:r w:rsidRPr="005E5F24">
        <w:rPr>
          <w:rFonts w:ascii="Trebuchet MS" w:eastAsia="Arial" w:hAnsi="Trebuchet MS" w:cs="Arial"/>
          <w:sz w:val="22"/>
          <w:szCs w:val="22"/>
        </w:rPr>
        <w:t xml:space="preserve">eah, that's what the people want right </w:t>
      </w:r>
      <w:r w:rsidRPr="005E5F24">
        <w:rPr>
          <w:rFonts w:ascii="Trebuchet MS" w:eastAsia="Arial" w:hAnsi="Trebuchet MS" w:cs="Arial"/>
          <w:sz w:val="22"/>
          <w:szCs w:val="22"/>
        </w:rPr>
        <w:lastRenderedPageBreak/>
        <w:t>now. They've been misled by the media,</w:t>
      </w:r>
      <w:r>
        <w:rPr>
          <w:rFonts w:ascii="Trebuchet MS" w:eastAsia="Arial" w:hAnsi="Trebuchet MS" w:cs="Arial"/>
          <w:sz w:val="22"/>
          <w:szCs w:val="22"/>
        </w:rPr>
        <w:t xml:space="preserve"> </w:t>
      </w:r>
      <w:r w:rsidRPr="005E5F24">
        <w:rPr>
          <w:rFonts w:ascii="Trebuchet MS" w:eastAsia="Arial" w:hAnsi="Trebuchet MS" w:cs="Arial"/>
          <w:sz w:val="22"/>
          <w:szCs w:val="22"/>
        </w:rPr>
        <w:t>but time goes by pretty quick, things change pretty fast, and the only way that you're going to be able to do the right thing, in the long run, is by having the courage to constantly fight things that might be temporarily politically popular. The populace has to be better at choosing its leaders, and it's just not happening right now.</w:t>
      </w:r>
    </w:p>
    <w:p w14:paraId="2C4532B8"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I don't think those congressmen had to do any of that I think that they simply were just going along to get along, and it caused more harm in the long run because it made the response to COVID look bipartisan when really in their hearts, most the conservatives knew that they were causing permanent issues.</w:t>
      </w:r>
    </w:p>
    <w:p w14:paraId="75B795EE"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They literally put the debt up $10 billion, they redefined the role of government in our lives in a very personal way, which was really the biggest harm of all, and then came up with this new concept that during any so-called emergency, even if there's a 0.01% death rate, mortality rate, that the government can just do whatever it wants, so they cause a lot of really serious harm.</w:t>
      </w:r>
    </w:p>
    <w:p w14:paraId="1EFFCA8B"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sz w:val="22"/>
          <w:szCs w:val="22"/>
        </w:rPr>
        <w:t>That is far worse than having lost an election or lost the majority in the Senate or White House or whatever.</w:t>
      </w:r>
    </w:p>
    <w:p w14:paraId="5609EC5E"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I'm going to link on the show notes page tomwoods.com/1901 to your page on the state legislature site, because it's got your contact information and your vital statistics and everything else, and also your Twitter I was trying, I couldn't get there in time. Are you at @AnthonySabatini? What are you on Twitter?</w:t>
      </w:r>
    </w:p>
    <w:p w14:paraId="55BDC2FD"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I was lucky to get my own name, so it's @AnthonySabatini.</w:t>
      </w:r>
    </w:p>
    <w:p w14:paraId="6BEE52E0"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All right, I'm going to link to those things. Is there anything else you want me to link to? You must have a site for your congressional race.</w:t>
      </w:r>
    </w:p>
    <w:p w14:paraId="30EE5BF4" w14:textId="0803C198"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Yes, got a great one with a great video from a great team that did one of Jim Jordan's videos. It says</w:t>
      </w:r>
      <w:r>
        <w:rPr>
          <w:rFonts w:ascii="Trebuchet MS" w:eastAsia="Arial" w:hAnsi="Trebuchet MS" w:cs="Arial"/>
          <w:sz w:val="22"/>
          <w:szCs w:val="22"/>
        </w:rPr>
        <w:t xml:space="preserve"> S</w:t>
      </w:r>
      <w:r w:rsidRPr="005E5F24">
        <w:rPr>
          <w:rFonts w:ascii="Trebuchet MS" w:eastAsia="Arial" w:hAnsi="Trebuchet MS" w:cs="Arial"/>
          <w:sz w:val="22"/>
          <w:szCs w:val="22"/>
        </w:rPr>
        <w:t>abatinifo</w:t>
      </w:r>
      <w:r>
        <w:rPr>
          <w:rFonts w:ascii="Trebuchet MS" w:eastAsia="Arial" w:hAnsi="Trebuchet MS" w:cs="Arial"/>
          <w:sz w:val="22"/>
          <w:szCs w:val="22"/>
        </w:rPr>
        <w:t>rC</w:t>
      </w:r>
      <w:r w:rsidRPr="005E5F24">
        <w:rPr>
          <w:rFonts w:ascii="Trebuchet MS" w:eastAsia="Arial" w:hAnsi="Trebuchet MS" w:cs="Arial"/>
          <w:sz w:val="22"/>
          <w:szCs w:val="22"/>
        </w:rPr>
        <w:t>congress.com.</w:t>
      </w:r>
    </w:p>
    <w:p w14:paraId="434A6DCA" w14:textId="5504CEDB"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WOODS: </w:t>
      </w:r>
      <w:r w:rsidRPr="005E5F24">
        <w:rPr>
          <w:rFonts w:ascii="Trebuchet MS" w:eastAsia="Arial" w:hAnsi="Trebuchet MS" w:cs="Arial"/>
          <w:sz w:val="22"/>
          <w:szCs w:val="22"/>
        </w:rPr>
        <w:t>SabatiniforCongress.com. I'll put that on the show notes page also. Well, I guess I'm just going to say thanks for being t</w:t>
      </w:r>
      <w:r>
        <w:rPr>
          <w:rFonts w:ascii="Trebuchet MS" w:eastAsia="Arial" w:hAnsi="Trebuchet MS" w:cs="Arial"/>
          <w:sz w:val="22"/>
          <w:szCs w:val="22"/>
        </w:rPr>
        <w:t>he</w:t>
      </w:r>
      <w:r w:rsidRPr="005E5F24">
        <w:rPr>
          <w:rFonts w:ascii="Trebuchet MS" w:eastAsia="Arial" w:hAnsi="Trebuchet MS" w:cs="Arial"/>
          <w:sz w:val="22"/>
          <w:szCs w:val="22"/>
        </w:rPr>
        <w:t xml:space="preserve"> exact legislator I would have been in your shoes. I look at the votes you make and I think, </w:t>
      </w:r>
      <w:r>
        <w:rPr>
          <w:rFonts w:ascii="Trebuchet MS" w:eastAsia="Arial" w:hAnsi="Trebuchet MS" w:cs="Arial"/>
          <w:sz w:val="22"/>
          <w:szCs w:val="22"/>
        </w:rPr>
        <w:t>y</w:t>
      </w:r>
      <w:r w:rsidRPr="005E5F24">
        <w:rPr>
          <w:rFonts w:ascii="Trebuchet MS" w:eastAsia="Arial" w:hAnsi="Trebuchet MS" w:cs="Arial"/>
          <w:sz w:val="22"/>
          <w:szCs w:val="22"/>
        </w:rPr>
        <w:t>es, that's how I would have voted. Good. You have to be the lightning rod. Get all the anger and frustrated jerks out there, and I get to sit here in the comfort of my home. I appreciate that.</w:t>
      </w:r>
    </w:p>
    <w:p w14:paraId="1962C988" w14:textId="77777777" w:rsidR="005E5F24" w:rsidRPr="005E5F24" w:rsidRDefault="005E5F24" w:rsidP="005E5F24">
      <w:pPr>
        <w:spacing w:afterLines="120" w:after="288"/>
        <w:rPr>
          <w:rFonts w:ascii="Trebuchet MS" w:hAnsi="Trebuchet MS"/>
          <w:sz w:val="22"/>
          <w:szCs w:val="22"/>
        </w:rPr>
      </w:pPr>
      <w:r w:rsidRPr="005E5F24">
        <w:rPr>
          <w:rFonts w:ascii="Trebuchet MS" w:eastAsia="Arial" w:hAnsi="Trebuchet MS" w:cs="Arial"/>
          <w:b/>
          <w:bCs/>
          <w:sz w:val="22"/>
          <w:szCs w:val="22"/>
        </w:rPr>
        <w:t xml:space="preserve">SABATINI: </w:t>
      </w:r>
      <w:r w:rsidRPr="005E5F24">
        <w:rPr>
          <w:rFonts w:ascii="Trebuchet MS" w:eastAsia="Arial" w:hAnsi="Trebuchet MS" w:cs="Arial"/>
          <w:sz w:val="22"/>
          <w:szCs w:val="22"/>
        </w:rPr>
        <w:t>I appreciate that. It's very flattering. It means a lot. Thank you.</w:t>
      </w:r>
    </w:p>
    <w:p w14:paraId="329229E0" w14:textId="77777777" w:rsidR="005E5F24" w:rsidRPr="005E5F24" w:rsidRDefault="005E5F24" w:rsidP="005E5F24">
      <w:pPr>
        <w:spacing w:afterLines="120" w:after="288"/>
        <w:jc w:val="center"/>
        <w:rPr>
          <w:rFonts w:ascii="Trebuchet MS" w:hAnsi="Trebuchet MS"/>
          <w:b/>
          <w:sz w:val="22"/>
          <w:szCs w:val="22"/>
        </w:rPr>
      </w:pPr>
    </w:p>
    <w:p w14:paraId="22D8C65C" w14:textId="77777777" w:rsidR="00185782" w:rsidRPr="005E5F24" w:rsidRDefault="00185782" w:rsidP="005E5F24">
      <w:pPr>
        <w:spacing w:afterLines="120" w:after="288"/>
        <w:jc w:val="center"/>
        <w:rPr>
          <w:rFonts w:ascii="Trebuchet MS" w:hAnsi="Trebuchet MS"/>
          <w:b/>
          <w:sz w:val="22"/>
          <w:szCs w:val="22"/>
        </w:rPr>
      </w:pPr>
    </w:p>
    <w:p w14:paraId="713E8A37" w14:textId="77777777" w:rsidR="00185782" w:rsidRPr="005E5F24" w:rsidRDefault="00185782" w:rsidP="005E5F24">
      <w:pPr>
        <w:spacing w:afterLines="120" w:after="288"/>
        <w:rPr>
          <w:rFonts w:ascii="Trebuchet MS" w:hAnsi="Trebuchet MS"/>
          <w:b/>
          <w:sz w:val="22"/>
          <w:szCs w:val="22"/>
        </w:rPr>
      </w:pPr>
    </w:p>
    <w:p w14:paraId="0749552C" w14:textId="77777777" w:rsidR="00185782" w:rsidRPr="005E5F24" w:rsidRDefault="00185782" w:rsidP="005E5F24">
      <w:pPr>
        <w:spacing w:afterLines="120" w:after="288"/>
        <w:jc w:val="center"/>
        <w:rPr>
          <w:rFonts w:ascii="Trebuchet MS" w:hAnsi="Trebuchet MS"/>
          <w:sz w:val="22"/>
          <w:szCs w:val="22"/>
        </w:rPr>
      </w:pPr>
    </w:p>
    <w:sectPr w:rsidR="00185782" w:rsidRPr="005E5F24"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28"/>
    <w:rsid w:val="000E6AAA"/>
    <w:rsid w:val="000F5787"/>
    <w:rsid w:val="00185782"/>
    <w:rsid w:val="00430B28"/>
    <w:rsid w:val="005E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F312D3"/>
  <w14:defaultImageDpi w14:val="32767"/>
  <w15:chartTrackingRefBased/>
  <w15:docId w15:val="{FB52DE67-825A-424E-91D3-68E27916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615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6</TotalTime>
  <Pages>10</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2021-06-09T17:02:00Z</dcterms:created>
  <dcterms:modified xsi:type="dcterms:W3CDTF">2021-06-15T17:29:00Z</dcterms:modified>
</cp:coreProperties>
</file>